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1649" w:rsidRPr="003D1649" w:rsidRDefault="003D1649" w:rsidP="003D1649">
      <w:pPr>
        <w:rPr>
          <w:rFonts w:hint="eastAsia"/>
        </w:rPr>
      </w:pPr>
    </w:p>
    <w:p w:rsidR="003D1649" w:rsidRPr="003D1649" w:rsidRDefault="003D1649" w:rsidP="003D1649">
      <w:pPr>
        <w:rPr>
          <w:rFonts w:hint="eastAsia"/>
        </w:rPr>
      </w:pPr>
    </w:p>
    <w:p w:rsidR="002138B3" w:rsidRDefault="00C45879">
      <w:pPr>
        <w:jc w:val="center"/>
        <w:rPr>
          <w:rFonts w:ascii="黑体" w:eastAsia="黑体" w:hAnsi="黑体" w:cs="黑体"/>
          <w:sz w:val="36"/>
          <w:szCs w:val="36"/>
        </w:rPr>
      </w:pPr>
      <w:r>
        <w:rPr>
          <w:rFonts w:ascii="黑体" w:eastAsia="黑体" w:hAnsi="黑体" w:cs="黑体" w:hint="eastAsia"/>
          <w:sz w:val="36"/>
          <w:szCs w:val="36"/>
        </w:rPr>
        <w:t>广西壮族自治区建设工程优质结构奖评审办法</w:t>
      </w:r>
    </w:p>
    <w:p w:rsidR="002138B3" w:rsidRPr="00A437CA" w:rsidRDefault="00C45879">
      <w:pPr>
        <w:jc w:val="center"/>
        <w:rPr>
          <w:rFonts w:ascii="仿宋" w:eastAsia="仿宋" w:hAnsi="仿宋" w:cs="仿宋"/>
          <w:sz w:val="32"/>
          <w:szCs w:val="32"/>
        </w:rPr>
      </w:pPr>
      <w:r w:rsidRPr="00A437CA">
        <w:rPr>
          <w:rFonts w:ascii="仿宋" w:eastAsia="仿宋" w:hAnsi="仿宋" w:cs="仿宋" w:hint="eastAsia"/>
          <w:sz w:val="32"/>
          <w:szCs w:val="32"/>
        </w:rPr>
        <w:t>（</w:t>
      </w:r>
      <w:r w:rsidRPr="00A437CA">
        <w:rPr>
          <w:rFonts w:ascii="仿宋" w:eastAsia="仿宋" w:hAnsi="仿宋" w:cs="仿宋" w:hint="eastAsia"/>
          <w:sz w:val="32"/>
          <w:szCs w:val="32"/>
        </w:rPr>
        <w:t>2019</w:t>
      </w:r>
      <w:r w:rsidRPr="00A437CA">
        <w:rPr>
          <w:rFonts w:ascii="仿宋" w:eastAsia="仿宋" w:hAnsi="仿宋" w:cs="仿宋" w:hint="eastAsia"/>
          <w:sz w:val="32"/>
          <w:szCs w:val="32"/>
        </w:rPr>
        <w:t>年修订</w:t>
      </w:r>
      <w:r w:rsidRPr="00A437CA">
        <w:rPr>
          <w:rFonts w:ascii="仿宋" w:eastAsia="仿宋" w:hAnsi="仿宋" w:cs="仿宋" w:hint="eastAsia"/>
          <w:sz w:val="32"/>
          <w:szCs w:val="32"/>
        </w:rPr>
        <w:t>）</w:t>
      </w:r>
    </w:p>
    <w:p w:rsidR="002138B3" w:rsidRPr="003D1649" w:rsidRDefault="002138B3" w:rsidP="003D1649"/>
    <w:p w:rsidR="002138B3" w:rsidRPr="00A437CA" w:rsidRDefault="00C45879">
      <w:pPr>
        <w:jc w:val="center"/>
        <w:rPr>
          <w:rFonts w:ascii="仿宋" w:eastAsia="仿宋" w:hAnsi="仿宋" w:cs="仿宋"/>
          <w:b/>
          <w:sz w:val="32"/>
          <w:szCs w:val="32"/>
        </w:rPr>
      </w:pPr>
      <w:r w:rsidRPr="00A437CA">
        <w:rPr>
          <w:rFonts w:ascii="仿宋" w:eastAsia="仿宋" w:hAnsi="仿宋" w:cs="仿宋" w:hint="eastAsia"/>
          <w:b/>
          <w:sz w:val="32"/>
          <w:szCs w:val="32"/>
        </w:rPr>
        <w:t>第一章</w:t>
      </w:r>
      <w:r w:rsidR="003D1649" w:rsidRPr="00A437CA">
        <w:rPr>
          <w:rFonts w:ascii="仿宋" w:eastAsia="仿宋" w:hAnsi="仿宋" w:cs="仿宋" w:hint="eastAsia"/>
          <w:b/>
          <w:sz w:val="32"/>
          <w:szCs w:val="32"/>
        </w:rPr>
        <w:t xml:space="preserve">　</w:t>
      </w:r>
      <w:r w:rsidRPr="00A437CA">
        <w:rPr>
          <w:rFonts w:ascii="仿宋" w:eastAsia="仿宋" w:hAnsi="仿宋" w:cs="仿宋" w:hint="eastAsia"/>
          <w:b/>
          <w:sz w:val="32"/>
          <w:szCs w:val="32"/>
        </w:rPr>
        <w:t>总</w:t>
      </w:r>
      <w:r w:rsidR="003D1649" w:rsidRPr="00A437CA">
        <w:rPr>
          <w:rFonts w:ascii="仿宋" w:eastAsia="仿宋" w:hAnsi="仿宋" w:cs="仿宋" w:hint="eastAsia"/>
          <w:b/>
          <w:sz w:val="32"/>
          <w:szCs w:val="32"/>
        </w:rPr>
        <w:t xml:space="preserve">　</w:t>
      </w:r>
      <w:r w:rsidRPr="00A437CA">
        <w:rPr>
          <w:rFonts w:ascii="仿宋" w:eastAsia="仿宋" w:hAnsi="仿宋" w:cs="仿宋" w:hint="eastAsia"/>
          <w:b/>
          <w:sz w:val="32"/>
          <w:szCs w:val="32"/>
        </w:rPr>
        <w:t>则</w:t>
      </w:r>
    </w:p>
    <w:p w:rsidR="002138B3" w:rsidRPr="003D1649" w:rsidRDefault="002138B3" w:rsidP="003D1649"/>
    <w:p w:rsidR="002138B3" w:rsidRPr="00A437CA" w:rsidRDefault="00C45879" w:rsidP="00A437CA">
      <w:pPr>
        <w:ind w:firstLineChars="200" w:firstLine="640"/>
        <w:rPr>
          <w:rFonts w:ascii="仿宋" w:eastAsia="仿宋" w:hAnsi="仿宋" w:cs="仿宋"/>
          <w:sz w:val="32"/>
          <w:szCs w:val="32"/>
        </w:rPr>
      </w:pPr>
      <w:r w:rsidRPr="00A437CA">
        <w:rPr>
          <w:rFonts w:ascii="仿宋" w:eastAsia="仿宋" w:hAnsi="仿宋" w:cs="仿宋" w:hint="eastAsia"/>
          <w:sz w:val="32"/>
          <w:szCs w:val="32"/>
        </w:rPr>
        <w:t>第一条</w:t>
      </w:r>
      <w:r w:rsidRPr="00A437CA">
        <w:rPr>
          <w:rFonts w:ascii="仿宋" w:eastAsia="仿宋" w:hAnsi="仿宋" w:cs="仿宋" w:hint="eastAsia"/>
          <w:sz w:val="32"/>
          <w:szCs w:val="32"/>
        </w:rPr>
        <w:t xml:space="preserve"> </w:t>
      </w:r>
      <w:r w:rsidRPr="00A437CA">
        <w:rPr>
          <w:rFonts w:ascii="仿宋" w:eastAsia="仿宋" w:hAnsi="仿宋" w:cs="仿宋" w:hint="eastAsia"/>
          <w:sz w:val="32"/>
          <w:szCs w:val="32"/>
        </w:rPr>
        <w:t>为贯彻落实《中华人民共和国建筑法》、《建设工程质量管理条例》，坚持“百年大计、质量第一”的方针，引导和激励工程参建各方加强过程控制，保证结构安全，提高建设工程质量水平，结合我区实际，制定本办法。</w:t>
      </w:r>
    </w:p>
    <w:p w:rsidR="002138B3" w:rsidRPr="00A437CA" w:rsidRDefault="00C45879" w:rsidP="00A437CA">
      <w:pPr>
        <w:ind w:firstLineChars="200" w:firstLine="640"/>
        <w:rPr>
          <w:rFonts w:ascii="仿宋" w:eastAsia="仿宋" w:hAnsi="仿宋" w:cs="仿宋"/>
          <w:sz w:val="32"/>
          <w:szCs w:val="32"/>
        </w:rPr>
      </w:pPr>
      <w:r w:rsidRPr="00A437CA">
        <w:rPr>
          <w:rFonts w:ascii="仿宋" w:eastAsia="仿宋" w:hAnsi="仿宋" w:cs="仿宋" w:hint="eastAsia"/>
          <w:sz w:val="32"/>
          <w:szCs w:val="32"/>
        </w:rPr>
        <w:t>第二条</w:t>
      </w:r>
      <w:r w:rsidRPr="00A437CA">
        <w:rPr>
          <w:rFonts w:ascii="仿宋" w:eastAsia="仿宋" w:hAnsi="仿宋" w:cs="仿宋" w:hint="eastAsia"/>
          <w:sz w:val="32"/>
          <w:szCs w:val="32"/>
        </w:rPr>
        <w:t xml:space="preserve"> </w:t>
      </w:r>
      <w:r w:rsidRPr="00A437CA">
        <w:rPr>
          <w:rFonts w:ascii="仿宋" w:eastAsia="仿宋" w:hAnsi="仿宋" w:cs="仿宋" w:hint="eastAsia"/>
          <w:sz w:val="32"/>
          <w:szCs w:val="32"/>
        </w:rPr>
        <w:t>广西壮族自治区建设工程优质结构奖（以下简称“广西优质结构奖”）代表我区建设工程结构施工质量的最高水平，评选对象为在我区行政区域内依法建设的建设工程项目。获奖单位为工程主要承建单位、主要参建单位。</w:t>
      </w:r>
    </w:p>
    <w:p w:rsidR="002138B3" w:rsidRPr="00A437CA" w:rsidRDefault="00C45879" w:rsidP="00A437CA">
      <w:pPr>
        <w:ind w:firstLineChars="200" w:firstLine="640"/>
        <w:rPr>
          <w:rFonts w:ascii="仿宋" w:eastAsia="仿宋" w:hAnsi="仿宋" w:cs="仿宋"/>
          <w:sz w:val="32"/>
          <w:szCs w:val="32"/>
        </w:rPr>
      </w:pPr>
      <w:r w:rsidRPr="00A437CA">
        <w:rPr>
          <w:rFonts w:ascii="仿宋" w:eastAsia="仿宋" w:hAnsi="仿宋" w:cs="仿宋" w:hint="eastAsia"/>
          <w:sz w:val="32"/>
          <w:szCs w:val="32"/>
        </w:rPr>
        <w:t>第三条</w:t>
      </w:r>
      <w:r w:rsidRPr="00A437CA">
        <w:rPr>
          <w:rFonts w:ascii="仿宋" w:eastAsia="仿宋" w:hAnsi="仿宋" w:cs="仿宋" w:hint="eastAsia"/>
          <w:sz w:val="32"/>
          <w:szCs w:val="32"/>
        </w:rPr>
        <w:t xml:space="preserve"> </w:t>
      </w:r>
      <w:r w:rsidRPr="00A437CA">
        <w:rPr>
          <w:rFonts w:ascii="仿宋" w:eastAsia="仿宋" w:hAnsi="仿宋" w:cs="仿宋" w:hint="eastAsia"/>
          <w:sz w:val="32"/>
          <w:szCs w:val="32"/>
        </w:rPr>
        <w:t>广西优质结构由施工总承包企业按项目属地原则自愿申报。经工程所在地的市级建筑业协会或交通、水利、电力等专业协会或其主管部门动态受理</w:t>
      </w:r>
      <w:r w:rsidRPr="00A437CA">
        <w:rPr>
          <w:rFonts w:ascii="仿宋" w:eastAsia="仿宋" w:hAnsi="仿宋" w:cs="仿宋" w:hint="eastAsia"/>
          <w:sz w:val="32"/>
          <w:szCs w:val="32"/>
        </w:rPr>
        <w:t>并</w:t>
      </w:r>
      <w:r w:rsidRPr="00A437CA">
        <w:rPr>
          <w:rFonts w:ascii="仿宋" w:eastAsia="仿宋" w:hAnsi="仿宋" w:cs="仿宋" w:hint="eastAsia"/>
          <w:sz w:val="32"/>
          <w:szCs w:val="32"/>
        </w:rPr>
        <w:t>推荐，工程质量应达到</w:t>
      </w:r>
      <w:r w:rsidRPr="00A437CA">
        <w:rPr>
          <w:rFonts w:ascii="仿宋" w:eastAsia="仿宋" w:hAnsi="仿宋" w:cs="仿宋" w:hint="eastAsia"/>
          <w:sz w:val="32"/>
          <w:szCs w:val="32"/>
        </w:rPr>
        <w:t>同时期</w:t>
      </w:r>
      <w:r w:rsidRPr="00A437CA">
        <w:rPr>
          <w:rFonts w:ascii="仿宋" w:eastAsia="仿宋" w:hAnsi="仿宋" w:cs="仿宋" w:hint="eastAsia"/>
          <w:sz w:val="32"/>
          <w:szCs w:val="32"/>
        </w:rPr>
        <w:t>广西区内领先水平。</w:t>
      </w:r>
    </w:p>
    <w:p w:rsidR="002138B3" w:rsidRPr="00A437CA" w:rsidRDefault="00C45879" w:rsidP="00A437CA">
      <w:pPr>
        <w:ind w:firstLineChars="200" w:firstLine="640"/>
        <w:rPr>
          <w:rFonts w:ascii="仿宋" w:eastAsia="仿宋" w:hAnsi="仿宋" w:cs="仿宋"/>
          <w:sz w:val="32"/>
          <w:szCs w:val="32"/>
        </w:rPr>
      </w:pPr>
      <w:r w:rsidRPr="00A437CA">
        <w:rPr>
          <w:rFonts w:ascii="仿宋" w:eastAsia="仿宋" w:hAnsi="仿宋" w:cs="仿宋" w:hint="eastAsia"/>
          <w:sz w:val="32"/>
          <w:szCs w:val="32"/>
        </w:rPr>
        <w:t>第四条</w:t>
      </w:r>
      <w:r w:rsidRPr="00A437CA">
        <w:rPr>
          <w:rFonts w:ascii="仿宋" w:eastAsia="仿宋" w:hAnsi="仿宋" w:cs="仿宋" w:hint="eastAsia"/>
          <w:sz w:val="32"/>
          <w:szCs w:val="32"/>
        </w:rPr>
        <w:t xml:space="preserve"> </w:t>
      </w:r>
      <w:r w:rsidRPr="00A437CA">
        <w:rPr>
          <w:rFonts w:ascii="仿宋" w:eastAsia="仿宋" w:hAnsi="仿宋" w:cs="仿宋" w:hint="eastAsia"/>
          <w:sz w:val="32"/>
          <w:szCs w:val="32"/>
        </w:rPr>
        <w:t>广西优质结构奖的评审工作</w:t>
      </w:r>
      <w:r w:rsidRPr="00A437CA">
        <w:rPr>
          <w:rFonts w:ascii="仿宋" w:eastAsia="仿宋" w:hAnsi="仿宋" w:cs="仿宋" w:hint="eastAsia"/>
          <w:sz w:val="32"/>
          <w:szCs w:val="32"/>
        </w:rPr>
        <w:t>是</w:t>
      </w:r>
      <w:r w:rsidRPr="00A437CA">
        <w:rPr>
          <w:rFonts w:ascii="仿宋" w:eastAsia="仿宋" w:hAnsi="仿宋" w:cs="仿宋" w:hint="eastAsia"/>
          <w:sz w:val="32"/>
          <w:szCs w:val="32"/>
        </w:rPr>
        <w:t>在广西壮族自治区住房城乡建设厅的指导下由广西建筑业联合会组织实施。广西优质结构奖工程每年表彰一次。</w:t>
      </w:r>
    </w:p>
    <w:p w:rsidR="002138B3" w:rsidRPr="00A437CA" w:rsidRDefault="00C45879" w:rsidP="00A437CA">
      <w:pPr>
        <w:ind w:firstLineChars="200" w:firstLine="640"/>
        <w:rPr>
          <w:rFonts w:ascii="仿宋" w:eastAsia="仿宋" w:hAnsi="仿宋" w:cs="仿宋"/>
          <w:sz w:val="32"/>
          <w:szCs w:val="32"/>
        </w:rPr>
      </w:pPr>
      <w:r w:rsidRPr="00A437CA">
        <w:rPr>
          <w:rFonts w:ascii="仿宋" w:eastAsia="仿宋" w:hAnsi="仿宋" w:cs="仿宋" w:hint="eastAsia"/>
          <w:sz w:val="32"/>
          <w:szCs w:val="32"/>
        </w:rPr>
        <w:t>第五条</w:t>
      </w:r>
      <w:r w:rsidRPr="00A437CA">
        <w:rPr>
          <w:rFonts w:ascii="仿宋" w:eastAsia="仿宋" w:hAnsi="仿宋" w:cs="仿宋" w:hint="eastAsia"/>
          <w:sz w:val="32"/>
          <w:szCs w:val="32"/>
        </w:rPr>
        <w:t xml:space="preserve"> </w:t>
      </w:r>
      <w:r w:rsidRPr="00A437CA">
        <w:rPr>
          <w:rFonts w:ascii="仿宋" w:eastAsia="仿宋" w:hAnsi="仿宋" w:cs="仿宋" w:hint="eastAsia"/>
          <w:sz w:val="32"/>
          <w:szCs w:val="32"/>
        </w:rPr>
        <w:t>申报国家级</w:t>
      </w:r>
      <w:r w:rsidRPr="00A437CA">
        <w:rPr>
          <w:rFonts w:ascii="仿宋" w:eastAsia="仿宋" w:hAnsi="仿宋" w:cs="仿宋" w:hint="eastAsia"/>
          <w:sz w:val="32"/>
          <w:szCs w:val="32"/>
        </w:rPr>
        <w:t>奖</w:t>
      </w:r>
      <w:r w:rsidRPr="00A437CA">
        <w:rPr>
          <w:rFonts w:ascii="仿宋" w:eastAsia="仿宋" w:hAnsi="仿宋" w:cs="仿宋" w:hint="eastAsia"/>
          <w:sz w:val="32"/>
          <w:szCs w:val="32"/>
        </w:rPr>
        <w:t>、广西建设工程“真武阁杯”奖（最高质量奖）的工程，应是获得广西优质结构奖的工程。</w:t>
      </w:r>
    </w:p>
    <w:p w:rsidR="002138B3" w:rsidRPr="00A437CA" w:rsidRDefault="002138B3">
      <w:pPr>
        <w:jc w:val="center"/>
        <w:rPr>
          <w:rFonts w:ascii="仿宋" w:eastAsia="仿宋" w:hAnsi="仿宋" w:cs="仿宋"/>
          <w:sz w:val="32"/>
          <w:szCs w:val="32"/>
        </w:rPr>
      </w:pPr>
    </w:p>
    <w:p w:rsidR="002138B3" w:rsidRPr="00A437CA" w:rsidRDefault="00C45879">
      <w:pPr>
        <w:jc w:val="center"/>
        <w:rPr>
          <w:rFonts w:ascii="仿宋" w:eastAsia="仿宋" w:hAnsi="仿宋" w:cs="仿宋"/>
          <w:b/>
          <w:bCs/>
          <w:sz w:val="32"/>
          <w:szCs w:val="32"/>
        </w:rPr>
      </w:pPr>
      <w:r w:rsidRPr="00A437CA">
        <w:rPr>
          <w:rFonts w:ascii="仿宋" w:eastAsia="仿宋" w:hAnsi="仿宋" w:cs="仿宋" w:hint="eastAsia"/>
          <w:b/>
          <w:bCs/>
          <w:sz w:val="32"/>
          <w:szCs w:val="32"/>
        </w:rPr>
        <w:t>第二章</w:t>
      </w:r>
      <w:r w:rsidRPr="00A437CA">
        <w:rPr>
          <w:rFonts w:ascii="仿宋" w:eastAsia="仿宋" w:hAnsi="仿宋" w:cs="仿宋" w:hint="eastAsia"/>
          <w:b/>
          <w:bCs/>
          <w:sz w:val="32"/>
          <w:szCs w:val="32"/>
        </w:rPr>
        <w:t xml:space="preserve"> </w:t>
      </w:r>
      <w:r w:rsidRPr="00A437CA">
        <w:rPr>
          <w:rFonts w:ascii="仿宋" w:eastAsia="仿宋" w:hAnsi="仿宋" w:cs="仿宋" w:hint="eastAsia"/>
          <w:b/>
          <w:bCs/>
          <w:sz w:val="32"/>
          <w:szCs w:val="32"/>
        </w:rPr>
        <w:t>评选工程范围</w:t>
      </w:r>
    </w:p>
    <w:p w:rsidR="002138B3" w:rsidRPr="00A437CA" w:rsidRDefault="00C45879" w:rsidP="00A437CA">
      <w:pPr>
        <w:numPr>
          <w:ilvl w:val="0"/>
          <w:numId w:val="1"/>
        </w:numPr>
        <w:ind w:firstLineChars="200" w:firstLine="640"/>
        <w:jc w:val="left"/>
        <w:rPr>
          <w:rFonts w:ascii="仿宋" w:eastAsia="仿宋" w:hAnsi="仿宋" w:cs="仿宋"/>
          <w:sz w:val="32"/>
          <w:szCs w:val="32"/>
        </w:rPr>
      </w:pPr>
      <w:r w:rsidRPr="00A437CA">
        <w:rPr>
          <w:rFonts w:ascii="仿宋" w:eastAsia="仿宋" w:hAnsi="仿宋" w:cs="仿宋" w:hint="eastAsia"/>
          <w:sz w:val="32"/>
          <w:szCs w:val="32"/>
        </w:rPr>
        <w:t>广西优质结构奖评选工程分为：</w:t>
      </w:r>
    </w:p>
    <w:p w:rsidR="002138B3" w:rsidRPr="00A437CA" w:rsidRDefault="00C45879" w:rsidP="00A437CA">
      <w:pPr>
        <w:ind w:firstLineChars="200" w:firstLine="640"/>
        <w:jc w:val="left"/>
        <w:rPr>
          <w:rFonts w:ascii="仿宋" w:eastAsia="仿宋" w:hAnsi="仿宋" w:cs="仿宋"/>
          <w:sz w:val="32"/>
          <w:szCs w:val="32"/>
        </w:rPr>
      </w:pPr>
      <w:r w:rsidRPr="00A437CA">
        <w:rPr>
          <w:rFonts w:ascii="仿宋" w:eastAsia="仿宋" w:hAnsi="仿宋" w:cs="仿宋" w:hint="eastAsia"/>
          <w:sz w:val="32"/>
          <w:szCs w:val="32"/>
        </w:rPr>
        <w:t>（一）</w:t>
      </w:r>
      <w:r w:rsidRPr="00A437CA">
        <w:rPr>
          <w:rFonts w:ascii="仿宋" w:eastAsia="仿宋" w:hAnsi="仿宋" w:cs="仿宋" w:hint="eastAsia"/>
          <w:sz w:val="32"/>
          <w:szCs w:val="32"/>
        </w:rPr>
        <w:t>住宅工程；</w:t>
      </w:r>
    </w:p>
    <w:p w:rsidR="002138B3" w:rsidRPr="00A437CA" w:rsidRDefault="00C45879" w:rsidP="00A437CA">
      <w:pPr>
        <w:ind w:firstLineChars="200" w:firstLine="640"/>
        <w:jc w:val="left"/>
        <w:rPr>
          <w:rFonts w:ascii="仿宋" w:eastAsia="仿宋" w:hAnsi="仿宋" w:cs="仿宋"/>
          <w:sz w:val="32"/>
          <w:szCs w:val="32"/>
        </w:rPr>
      </w:pPr>
      <w:r w:rsidRPr="00A437CA">
        <w:rPr>
          <w:rFonts w:ascii="仿宋" w:eastAsia="仿宋" w:hAnsi="仿宋" w:cs="仿宋" w:hint="eastAsia"/>
          <w:sz w:val="32"/>
          <w:szCs w:val="32"/>
        </w:rPr>
        <w:t>（二）</w:t>
      </w:r>
      <w:r w:rsidRPr="00A437CA">
        <w:rPr>
          <w:rFonts w:ascii="仿宋" w:eastAsia="仿宋" w:hAnsi="仿宋" w:cs="仿宋" w:hint="eastAsia"/>
          <w:sz w:val="32"/>
          <w:szCs w:val="32"/>
        </w:rPr>
        <w:t>公共建筑工程；</w:t>
      </w:r>
    </w:p>
    <w:p w:rsidR="002138B3" w:rsidRPr="00A437CA" w:rsidRDefault="00C45879" w:rsidP="00A437CA">
      <w:pPr>
        <w:ind w:firstLineChars="200" w:firstLine="640"/>
        <w:jc w:val="left"/>
        <w:rPr>
          <w:rFonts w:ascii="仿宋" w:eastAsia="仿宋" w:hAnsi="仿宋" w:cs="仿宋"/>
          <w:sz w:val="32"/>
          <w:szCs w:val="32"/>
        </w:rPr>
      </w:pPr>
      <w:r w:rsidRPr="00A437CA">
        <w:rPr>
          <w:rFonts w:ascii="仿宋" w:eastAsia="仿宋" w:hAnsi="仿宋" w:cs="仿宋" w:hint="eastAsia"/>
          <w:sz w:val="32"/>
          <w:szCs w:val="32"/>
        </w:rPr>
        <w:t>（三）</w:t>
      </w:r>
      <w:r w:rsidRPr="00A437CA">
        <w:rPr>
          <w:rFonts w:ascii="仿宋" w:eastAsia="仿宋" w:hAnsi="仿宋" w:cs="仿宋" w:hint="eastAsia"/>
          <w:sz w:val="32"/>
          <w:szCs w:val="32"/>
        </w:rPr>
        <w:t>工业交通水利工程；</w:t>
      </w:r>
    </w:p>
    <w:p w:rsidR="002138B3" w:rsidRPr="00A437CA" w:rsidRDefault="00C45879" w:rsidP="00A437CA">
      <w:pPr>
        <w:pStyle w:val="a5"/>
        <w:ind w:firstLine="640"/>
        <w:jc w:val="left"/>
        <w:rPr>
          <w:rFonts w:ascii="仿宋" w:eastAsia="仿宋" w:hAnsi="仿宋" w:cs="仿宋"/>
          <w:sz w:val="32"/>
          <w:szCs w:val="32"/>
        </w:rPr>
      </w:pPr>
      <w:r w:rsidRPr="00A437CA">
        <w:rPr>
          <w:rFonts w:ascii="仿宋" w:eastAsia="仿宋" w:hAnsi="仿宋" w:cs="仿宋" w:hint="eastAsia"/>
          <w:sz w:val="32"/>
          <w:szCs w:val="32"/>
        </w:rPr>
        <w:t>（四）</w:t>
      </w:r>
      <w:r w:rsidRPr="00A437CA">
        <w:rPr>
          <w:rFonts w:ascii="仿宋" w:eastAsia="仿宋" w:hAnsi="仿宋" w:cs="仿宋" w:hint="eastAsia"/>
          <w:sz w:val="32"/>
          <w:szCs w:val="32"/>
        </w:rPr>
        <w:t>市政园林工程</w:t>
      </w:r>
      <w:r w:rsidRPr="00A437CA">
        <w:rPr>
          <w:rFonts w:ascii="仿宋" w:eastAsia="仿宋" w:hAnsi="仿宋" w:cs="仿宋" w:hint="eastAsia"/>
          <w:sz w:val="32"/>
          <w:szCs w:val="32"/>
        </w:rPr>
        <w:t>；</w:t>
      </w:r>
    </w:p>
    <w:p w:rsidR="002138B3" w:rsidRPr="00A437CA" w:rsidRDefault="00C45879" w:rsidP="00A437CA">
      <w:pPr>
        <w:pStyle w:val="a5"/>
        <w:ind w:firstLine="640"/>
        <w:jc w:val="left"/>
        <w:rPr>
          <w:rFonts w:ascii="仿宋" w:eastAsia="仿宋" w:hAnsi="仿宋" w:cs="仿宋"/>
          <w:sz w:val="32"/>
          <w:szCs w:val="32"/>
        </w:rPr>
      </w:pPr>
      <w:r w:rsidRPr="00A437CA">
        <w:rPr>
          <w:rFonts w:ascii="仿宋" w:eastAsia="仿宋" w:hAnsi="仿宋" w:cs="仿宋" w:hint="eastAsia"/>
          <w:sz w:val="32"/>
          <w:szCs w:val="32"/>
        </w:rPr>
        <w:t>以上四类工程的评选范围和规模应符合本办法附件</w:t>
      </w:r>
      <w:r w:rsidRPr="00A437CA">
        <w:rPr>
          <w:rFonts w:ascii="仿宋" w:eastAsia="仿宋" w:hAnsi="仿宋" w:cs="仿宋" w:hint="eastAsia"/>
          <w:sz w:val="32"/>
          <w:szCs w:val="32"/>
        </w:rPr>
        <w:t>1</w:t>
      </w:r>
      <w:r w:rsidRPr="00A437CA">
        <w:rPr>
          <w:rFonts w:ascii="仿宋" w:eastAsia="仿宋" w:hAnsi="仿宋" w:cs="仿宋" w:hint="eastAsia"/>
          <w:sz w:val="32"/>
          <w:szCs w:val="32"/>
        </w:rPr>
        <w:t>、</w:t>
      </w:r>
      <w:r w:rsidRPr="00A437CA">
        <w:rPr>
          <w:rFonts w:ascii="仿宋" w:eastAsia="仿宋" w:hAnsi="仿宋" w:cs="仿宋" w:hint="eastAsia"/>
          <w:sz w:val="32"/>
          <w:szCs w:val="32"/>
        </w:rPr>
        <w:t>2</w:t>
      </w:r>
      <w:r w:rsidRPr="00A437CA">
        <w:rPr>
          <w:rFonts w:ascii="仿宋" w:eastAsia="仿宋" w:hAnsi="仿宋" w:cs="仿宋" w:hint="eastAsia"/>
          <w:sz w:val="32"/>
          <w:szCs w:val="32"/>
        </w:rPr>
        <w:t>的规定。</w:t>
      </w:r>
    </w:p>
    <w:p w:rsidR="002138B3" w:rsidRPr="00A437CA" w:rsidRDefault="00C45879" w:rsidP="00A437CA">
      <w:pPr>
        <w:ind w:firstLineChars="200" w:firstLine="640"/>
        <w:jc w:val="left"/>
        <w:rPr>
          <w:rFonts w:ascii="仿宋" w:eastAsia="仿宋" w:hAnsi="仿宋" w:cs="仿宋"/>
          <w:sz w:val="32"/>
          <w:szCs w:val="32"/>
        </w:rPr>
      </w:pPr>
      <w:r w:rsidRPr="00A437CA">
        <w:rPr>
          <w:rFonts w:ascii="仿宋" w:eastAsia="仿宋" w:hAnsi="仿宋" w:cs="仿宋" w:hint="eastAsia"/>
          <w:sz w:val="32"/>
          <w:szCs w:val="32"/>
        </w:rPr>
        <w:t>第七条</w:t>
      </w:r>
      <w:r w:rsidRPr="00A437CA">
        <w:rPr>
          <w:rFonts w:ascii="仿宋" w:eastAsia="仿宋" w:hAnsi="仿宋" w:cs="仿宋" w:hint="eastAsia"/>
          <w:sz w:val="32"/>
          <w:szCs w:val="32"/>
        </w:rPr>
        <w:t xml:space="preserve"> </w:t>
      </w:r>
      <w:r w:rsidRPr="00A437CA">
        <w:rPr>
          <w:rFonts w:ascii="仿宋" w:eastAsia="仿宋" w:hAnsi="仿宋" w:cs="仿宋" w:hint="eastAsia"/>
          <w:sz w:val="32"/>
          <w:szCs w:val="32"/>
        </w:rPr>
        <w:t>下列工程不列入评选范围</w:t>
      </w:r>
      <w:r w:rsidRPr="00A437CA">
        <w:rPr>
          <w:rFonts w:ascii="仿宋" w:eastAsia="仿宋" w:hAnsi="仿宋" w:cs="仿宋" w:hint="eastAsia"/>
          <w:sz w:val="32"/>
          <w:szCs w:val="32"/>
        </w:rPr>
        <w:t>：</w:t>
      </w:r>
    </w:p>
    <w:p w:rsidR="002138B3" w:rsidRPr="00A437CA" w:rsidRDefault="00C45879" w:rsidP="00A437CA">
      <w:pPr>
        <w:ind w:firstLineChars="200" w:firstLine="640"/>
        <w:jc w:val="left"/>
        <w:rPr>
          <w:rFonts w:ascii="仿宋" w:eastAsia="仿宋" w:hAnsi="仿宋" w:cs="仿宋"/>
          <w:sz w:val="32"/>
          <w:szCs w:val="32"/>
        </w:rPr>
      </w:pPr>
      <w:r w:rsidRPr="00A437CA">
        <w:rPr>
          <w:rFonts w:ascii="仿宋" w:eastAsia="仿宋" w:hAnsi="仿宋" w:cs="仿宋" w:hint="eastAsia"/>
          <w:sz w:val="32"/>
          <w:szCs w:val="32"/>
        </w:rPr>
        <w:t>（一）</w:t>
      </w:r>
      <w:r w:rsidRPr="00A437CA">
        <w:rPr>
          <w:rFonts w:ascii="仿宋" w:eastAsia="仿宋" w:hAnsi="仿宋" w:cs="仿宋" w:hint="eastAsia"/>
          <w:sz w:val="32"/>
          <w:szCs w:val="32"/>
        </w:rPr>
        <w:t>原有建筑物改建、扩建工程；</w:t>
      </w:r>
    </w:p>
    <w:p w:rsidR="002138B3" w:rsidRPr="00A437CA" w:rsidRDefault="00C45879" w:rsidP="00A437CA">
      <w:pPr>
        <w:pStyle w:val="a5"/>
        <w:ind w:firstLine="640"/>
        <w:jc w:val="left"/>
        <w:rPr>
          <w:rFonts w:ascii="仿宋" w:eastAsia="仿宋" w:hAnsi="仿宋" w:cs="仿宋"/>
          <w:sz w:val="32"/>
          <w:szCs w:val="32"/>
        </w:rPr>
      </w:pPr>
      <w:r w:rsidRPr="00A437CA">
        <w:rPr>
          <w:rFonts w:ascii="仿宋" w:eastAsia="仿宋" w:hAnsi="仿宋" w:cs="仿宋" w:hint="eastAsia"/>
          <w:sz w:val="32"/>
          <w:szCs w:val="32"/>
        </w:rPr>
        <w:t>（二）</w:t>
      </w:r>
      <w:r w:rsidRPr="00A437CA">
        <w:rPr>
          <w:rFonts w:ascii="仿宋" w:eastAsia="仿宋" w:hAnsi="仿宋" w:cs="仿宋" w:hint="eastAsia"/>
          <w:sz w:val="32"/>
          <w:szCs w:val="32"/>
        </w:rPr>
        <w:t>经过加固补强的工程；</w:t>
      </w:r>
    </w:p>
    <w:p w:rsidR="002138B3" w:rsidRPr="00A437CA" w:rsidRDefault="00C45879" w:rsidP="00A437CA">
      <w:pPr>
        <w:pStyle w:val="a5"/>
        <w:ind w:firstLine="640"/>
        <w:jc w:val="left"/>
        <w:rPr>
          <w:rFonts w:ascii="仿宋" w:eastAsia="仿宋" w:hAnsi="仿宋" w:cs="仿宋"/>
          <w:sz w:val="32"/>
          <w:szCs w:val="32"/>
        </w:rPr>
      </w:pPr>
      <w:r w:rsidRPr="00A437CA">
        <w:rPr>
          <w:rFonts w:ascii="仿宋" w:eastAsia="仿宋" w:hAnsi="仿宋" w:cs="仿宋" w:hint="eastAsia"/>
          <w:sz w:val="32"/>
          <w:szCs w:val="32"/>
        </w:rPr>
        <w:t>（三）</w:t>
      </w:r>
      <w:r w:rsidRPr="00A437CA">
        <w:rPr>
          <w:rFonts w:ascii="仿宋" w:eastAsia="仿宋" w:hAnsi="仿宋" w:cs="仿宋" w:hint="eastAsia"/>
          <w:sz w:val="32"/>
          <w:szCs w:val="32"/>
        </w:rPr>
        <w:t>使用国家和地方明令淘汰的建筑材料、设备及构配件的工程；</w:t>
      </w:r>
    </w:p>
    <w:p w:rsidR="002138B3" w:rsidRPr="00A437CA" w:rsidRDefault="00C45879" w:rsidP="00A437CA">
      <w:pPr>
        <w:pStyle w:val="a5"/>
        <w:ind w:firstLine="640"/>
        <w:jc w:val="left"/>
        <w:rPr>
          <w:rFonts w:ascii="仿宋" w:eastAsia="仿宋" w:hAnsi="仿宋" w:cs="仿宋"/>
          <w:sz w:val="32"/>
          <w:szCs w:val="32"/>
        </w:rPr>
      </w:pPr>
      <w:r w:rsidRPr="00A437CA">
        <w:rPr>
          <w:rFonts w:ascii="仿宋" w:eastAsia="仿宋" w:hAnsi="仿宋" w:cs="仿宋" w:hint="eastAsia"/>
          <w:sz w:val="32"/>
          <w:szCs w:val="32"/>
        </w:rPr>
        <w:t>（四）</w:t>
      </w:r>
      <w:r w:rsidRPr="00A437CA">
        <w:rPr>
          <w:rFonts w:ascii="仿宋" w:eastAsia="仿宋" w:hAnsi="仿宋" w:cs="仿宋" w:hint="eastAsia"/>
          <w:sz w:val="32"/>
          <w:szCs w:val="32"/>
        </w:rPr>
        <w:t>在建设过程中，发生过质量事故、较大及以上生产安全事故，或者在社会上造成恶劣影响事件的工程；</w:t>
      </w:r>
    </w:p>
    <w:p w:rsidR="002138B3" w:rsidRPr="00A437CA" w:rsidRDefault="00C45879" w:rsidP="00A437CA">
      <w:pPr>
        <w:pStyle w:val="a5"/>
        <w:ind w:firstLine="640"/>
        <w:jc w:val="left"/>
        <w:rPr>
          <w:rFonts w:ascii="仿宋" w:eastAsia="仿宋" w:hAnsi="仿宋" w:cs="仿宋"/>
          <w:sz w:val="32"/>
          <w:szCs w:val="32"/>
        </w:rPr>
      </w:pPr>
      <w:r w:rsidRPr="00A437CA">
        <w:rPr>
          <w:rFonts w:ascii="仿宋" w:eastAsia="仿宋" w:hAnsi="仿宋" w:cs="仿宋" w:hint="eastAsia"/>
          <w:sz w:val="32"/>
          <w:szCs w:val="32"/>
        </w:rPr>
        <w:t>（五）</w:t>
      </w:r>
      <w:r w:rsidRPr="00A437CA">
        <w:rPr>
          <w:rFonts w:ascii="仿宋" w:eastAsia="仿宋" w:hAnsi="仿宋" w:cs="仿宋" w:hint="eastAsia"/>
          <w:sz w:val="32"/>
          <w:szCs w:val="32"/>
        </w:rPr>
        <w:t>因施工质量问题有投诉，举报属实的工程</w:t>
      </w:r>
      <w:r w:rsidRPr="00A437CA">
        <w:rPr>
          <w:rFonts w:ascii="仿宋" w:eastAsia="仿宋" w:hAnsi="仿宋" w:cs="仿宋" w:hint="eastAsia"/>
          <w:sz w:val="32"/>
          <w:szCs w:val="32"/>
        </w:rPr>
        <w:t>。</w:t>
      </w:r>
    </w:p>
    <w:p w:rsidR="002138B3" w:rsidRPr="00A437CA" w:rsidRDefault="002138B3" w:rsidP="00A437CA">
      <w:pPr>
        <w:rPr>
          <w:sz w:val="32"/>
          <w:szCs w:val="32"/>
        </w:rPr>
      </w:pPr>
    </w:p>
    <w:p w:rsidR="002138B3" w:rsidRPr="00A437CA" w:rsidRDefault="00C45879">
      <w:pPr>
        <w:jc w:val="center"/>
        <w:rPr>
          <w:rFonts w:ascii="仿宋" w:eastAsia="仿宋" w:hAnsi="仿宋" w:cs="仿宋"/>
          <w:b/>
          <w:bCs/>
          <w:sz w:val="32"/>
          <w:szCs w:val="32"/>
        </w:rPr>
      </w:pPr>
      <w:r w:rsidRPr="00A437CA">
        <w:rPr>
          <w:rFonts w:ascii="仿宋" w:eastAsia="仿宋" w:hAnsi="仿宋" w:cs="仿宋" w:hint="eastAsia"/>
          <w:b/>
          <w:bCs/>
          <w:sz w:val="32"/>
          <w:szCs w:val="32"/>
        </w:rPr>
        <w:t>第三章</w:t>
      </w:r>
      <w:r w:rsidRPr="00A437CA">
        <w:rPr>
          <w:rFonts w:ascii="仿宋" w:eastAsia="仿宋" w:hAnsi="仿宋" w:cs="仿宋" w:hint="eastAsia"/>
          <w:b/>
          <w:bCs/>
          <w:sz w:val="32"/>
          <w:szCs w:val="32"/>
        </w:rPr>
        <w:t xml:space="preserve"> </w:t>
      </w:r>
      <w:r w:rsidRPr="00A437CA">
        <w:rPr>
          <w:rFonts w:ascii="仿宋" w:eastAsia="仿宋" w:hAnsi="仿宋" w:cs="仿宋" w:hint="eastAsia"/>
          <w:b/>
          <w:bCs/>
          <w:sz w:val="32"/>
          <w:szCs w:val="32"/>
        </w:rPr>
        <w:t>申报条件</w:t>
      </w:r>
    </w:p>
    <w:p w:rsidR="002138B3" w:rsidRPr="00A437CA" w:rsidRDefault="002138B3" w:rsidP="00A437CA">
      <w:pPr>
        <w:rPr>
          <w:sz w:val="32"/>
          <w:szCs w:val="32"/>
        </w:rPr>
      </w:pPr>
    </w:p>
    <w:p w:rsidR="002138B3" w:rsidRPr="00A437CA" w:rsidRDefault="00C45879" w:rsidP="00A437CA">
      <w:pPr>
        <w:ind w:firstLineChars="200" w:firstLine="640"/>
        <w:rPr>
          <w:rFonts w:ascii="仿宋" w:eastAsia="仿宋" w:hAnsi="仿宋" w:cs="仿宋"/>
          <w:sz w:val="32"/>
          <w:szCs w:val="32"/>
        </w:rPr>
      </w:pPr>
      <w:r w:rsidRPr="00A437CA">
        <w:rPr>
          <w:rFonts w:ascii="仿宋" w:eastAsia="仿宋" w:hAnsi="仿宋" w:cs="仿宋" w:hint="eastAsia"/>
          <w:sz w:val="32"/>
          <w:szCs w:val="32"/>
        </w:rPr>
        <w:t>第八条</w:t>
      </w:r>
      <w:r w:rsidRPr="00A437CA">
        <w:rPr>
          <w:rFonts w:ascii="仿宋" w:eastAsia="仿宋" w:hAnsi="仿宋" w:cs="仿宋" w:hint="eastAsia"/>
          <w:sz w:val="32"/>
          <w:szCs w:val="32"/>
        </w:rPr>
        <w:t xml:space="preserve"> </w:t>
      </w:r>
      <w:r w:rsidRPr="00A437CA">
        <w:rPr>
          <w:rFonts w:ascii="仿宋" w:eastAsia="仿宋" w:hAnsi="仿宋" w:cs="仿宋" w:hint="eastAsia"/>
          <w:sz w:val="32"/>
          <w:szCs w:val="32"/>
        </w:rPr>
        <w:t>申报广西优质结构奖的工程项目，必须符合下列条件：</w:t>
      </w:r>
    </w:p>
    <w:p w:rsidR="002138B3" w:rsidRPr="00A437CA" w:rsidRDefault="00C45879" w:rsidP="00A437CA">
      <w:pPr>
        <w:ind w:firstLineChars="200" w:firstLine="640"/>
        <w:rPr>
          <w:rFonts w:ascii="仿宋" w:eastAsia="仿宋" w:hAnsi="仿宋" w:cs="仿宋"/>
          <w:sz w:val="32"/>
          <w:szCs w:val="32"/>
        </w:rPr>
      </w:pPr>
      <w:r w:rsidRPr="00A437CA">
        <w:rPr>
          <w:rFonts w:ascii="仿宋" w:eastAsia="仿宋" w:hAnsi="仿宋" w:cs="仿宋" w:hint="eastAsia"/>
          <w:sz w:val="32"/>
          <w:szCs w:val="32"/>
        </w:rPr>
        <w:t>（一）</w:t>
      </w:r>
      <w:r w:rsidRPr="00A437CA">
        <w:rPr>
          <w:rFonts w:ascii="仿宋" w:eastAsia="仿宋" w:hAnsi="仿宋" w:cs="仿宋" w:hint="eastAsia"/>
          <w:sz w:val="32"/>
          <w:szCs w:val="32"/>
        </w:rPr>
        <w:t>符合基本建设程序</w:t>
      </w:r>
      <w:r w:rsidRPr="00A437CA">
        <w:rPr>
          <w:rFonts w:ascii="仿宋" w:eastAsia="仿宋" w:hAnsi="仿宋" w:cs="仿宋" w:hint="eastAsia"/>
          <w:sz w:val="32"/>
          <w:szCs w:val="32"/>
        </w:rPr>
        <w:t>、工程建设和质量管理的法律、法规、标准和规定；</w:t>
      </w:r>
    </w:p>
    <w:p w:rsidR="002138B3" w:rsidRPr="00A437CA" w:rsidRDefault="00C45879" w:rsidP="00A437CA">
      <w:pPr>
        <w:pStyle w:val="a5"/>
        <w:ind w:firstLine="640"/>
        <w:rPr>
          <w:rFonts w:ascii="仿宋" w:eastAsia="仿宋" w:hAnsi="仿宋" w:cs="仿宋"/>
          <w:sz w:val="32"/>
          <w:szCs w:val="32"/>
        </w:rPr>
      </w:pPr>
      <w:r w:rsidRPr="00A437CA">
        <w:rPr>
          <w:rFonts w:ascii="仿宋" w:eastAsia="仿宋" w:hAnsi="仿宋" w:cs="仿宋" w:hint="eastAsia"/>
          <w:sz w:val="32"/>
          <w:szCs w:val="32"/>
        </w:rPr>
        <w:lastRenderedPageBreak/>
        <w:t>（二）</w:t>
      </w:r>
      <w:r w:rsidRPr="00A437CA">
        <w:rPr>
          <w:rFonts w:ascii="仿宋" w:eastAsia="仿宋" w:hAnsi="仿宋" w:cs="仿宋" w:hint="eastAsia"/>
          <w:sz w:val="32"/>
          <w:szCs w:val="32"/>
        </w:rPr>
        <w:t>施工管理规范，由科学合理的施工组织设计及施工方案、结构工程创优计划和可行的质量保证措施，符合节能环保、绿色施工要求；</w:t>
      </w:r>
    </w:p>
    <w:p w:rsidR="002138B3" w:rsidRPr="00A437CA" w:rsidRDefault="00C45879" w:rsidP="00A437CA">
      <w:pPr>
        <w:pStyle w:val="a5"/>
        <w:ind w:firstLine="640"/>
        <w:rPr>
          <w:rFonts w:ascii="仿宋" w:eastAsia="仿宋" w:hAnsi="仿宋" w:cs="仿宋"/>
          <w:sz w:val="32"/>
          <w:szCs w:val="32"/>
        </w:rPr>
      </w:pPr>
      <w:r w:rsidRPr="00A437CA">
        <w:rPr>
          <w:rFonts w:ascii="仿宋" w:eastAsia="仿宋" w:hAnsi="仿宋" w:cs="仿宋" w:hint="eastAsia"/>
          <w:sz w:val="32"/>
          <w:szCs w:val="32"/>
        </w:rPr>
        <w:t>（三）</w:t>
      </w:r>
      <w:r w:rsidRPr="00A437CA">
        <w:rPr>
          <w:rFonts w:ascii="仿宋" w:eastAsia="仿宋" w:hAnsi="仿宋" w:cs="仿宋" w:hint="eastAsia"/>
          <w:sz w:val="32"/>
          <w:szCs w:val="32"/>
        </w:rPr>
        <w:t>过程控制严格有效，施工工艺和实体质量符合</w:t>
      </w:r>
      <w:r w:rsidRPr="00A437CA">
        <w:rPr>
          <w:rFonts w:ascii="仿宋" w:eastAsia="仿宋" w:hAnsi="仿宋" w:cs="仿宋" w:hint="eastAsia"/>
          <w:sz w:val="32"/>
          <w:szCs w:val="32"/>
        </w:rPr>
        <w:t>设计</w:t>
      </w:r>
      <w:r w:rsidRPr="00A437CA">
        <w:rPr>
          <w:rFonts w:ascii="仿宋" w:eastAsia="仿宋" w:hAnsi="仿宋" w:cs="仿宋" w:hint="eastAsia"/>
          <w:sz w:val="32"/>
          <w:szCs w:val="32"/>
        </w:rPr>
        <w:t>图纸和有关规范、规程、标准的要求，施工过程中严格按照有关规定组织验收，各项工程质量控制资料完整、真实、有效，无违反工程建设强制性标准的情况；</w:t>
      </w:r>
    </w:p>
    <w:p w:rsidR="002138B3" w:rsidRPr="00A437CA" w:rsidRDefault="00C45879" w:rsidP="00A437CA">
      <w:pPr>
        <w:pStyle w:val="a5"/>
        <w:ind w:firstLine="640"/>
        <w:rPr>
          <w:rFonts w:ascii="仿宋" w:eastAsia="仿宋" w:hAnsi="仿宋" w:cs="仿宋"/>
          <w:sz w:val="32"/>
          <w:szCs w:val="32"/>
        </w:rPr>
      </w:pPr>
      <w:r w:rsidRPr="00A437CA">
        <w:rPr>
          <w:rFonts w:ascii="仿宋" w:eastAsia="仿宋" w:hAnsi="仿宋" w:cs="仿宋" w:hint="eastAsia"/>
          <w:sz w:val="32"/>
          <w:szCs w:val="32"/>
        </w:rPr>
        <w:t>（四）</w:t>
      </w:r>
      <w:r w:rsidRPr="00A437CA">
        <w:rPr>
          <w:rFonts w:ascii="仿宋" w:eastAsia="仿宋" w:hAnsi="仿宋" w:cs="仿宋" w:hint="eastAsia"/>
          <w:sz w:val="32"/>
          <w:szCs w:val="32"/>
        </w:rPr>
        <w:t>科技含量较高，积极应用新技术、新材料、新工艺和“建筑业十项新技术”五项以上。</w:t>
      </w:r>
    </w:p>
    <w:p w:rsidR="002138B3" w:rsidRPr="00A437CA" w:rsidRDefault="002138B3" w:rsidP="00A437CA">
      <w:pPr>
        <w:rPr>
          <w:sz w:val="32"/>
          <w:szCs w:val="32"/>
        </w:rPr>
      </w:pPr>
    </w:p>
    <w:p w:rsidR="002138B3" w:rsidRPr="00A437CA" w:rsidRDefault="00C45879">
      <w:pPr>
        <w:pStyle w:val="a5"/>
        <w:ind w:firstLineChars="0" w:firstLine="0"/>
        <w:jc w:val="center"/>
        <w:rPr>
          <w:rFonts w:ascii="仿宋" w:eastAsia="仿宋" w:hAnsi="仿宋" w:cs="仿宋"/>
          <w:b/>
          <w:bCs/>
          <w:sz w:val="32"/>
          <w:szCs w:val="32"/>
        </w:rPr>
      </w:pPr>
      <w:r w:rsidRPr="00A437CA">
        <w:rPr>
          <w:rFonts w:ascii="仿宋" w:eastAsia="仿宋" w:hAnsi="仿宋" w:cs="仿宋" w:hint="eastAsia"/>
          <w:b/>
          <w:bCs/>
          <w:sz w:val="32"/>
          <w:szCs w:val="32"/>
        </w:rPr>
        <w:t>第四章</w:t>
      </w:r>
      <w:r w:rsidRPr="00A437CA">
        <w:rPr>
          <w:rFonts w:ascii="仿宋" w:eastAsia="仿宋" w:hAnsi="仿宋" w:cs="仿宋" w:hint="eastAsia"/>
          <w:b/>
          <w:bCs/>
          <w:sz w:val="32"/>
          <w:szCs w:val="32"/>
        </w:rPr>
        <w:t xml:space="preserve"> </w:t>
      </w:r>
      <w:r w:rsidRPr="00A437CA">
        <w:rPr>
          <w:rFonts w:ascii="仿宋" w:eastAsia="仿宋" w:hAnsi="仿宋" w:cs="仿宋" w:hint="eastAsia"/>
          <w:b/>
          <w:bCs/>
          <w:sz w:val="32"/>
          <w:szCs w:val="32"/>
        </w:rPr>
        <w:t>申报程序</w:t>
      </w:r>
    </w:p>
    <w:p w:rsidR="002138B3" w:rsidRPr="00A437CA" w:rsidRDefault="002138B3" w:rsidP="00A437CA">
      <w:pPr>
        <w:rPr>
          <w:sz w:val="32"/>
          <w:szCs w:val="32"/>
        </w:rPr>
      </w:pPr>
    </w:p>
    <w:p w:rsidR="002138B3" w:rsidRPr="00A437CA" w:rsidRDefault="00C45879" w:rsidP="00A437CA">
      <w:pPr>
        <w:ind w:firstLineChars="200" w:firstLine="640"/>
        <w:jc w:val="left"/>
        <w:rPr>
          <w:rFonts w:ascii="仿宋" w:eastAsia="仿宋" w:hAnsi="仿宋" w:cs="仿宋"/>
          <w:sz w:val="32"/>
          <w:szCs w:val="32"/>
        </w:rPr>
      </w:pPr>
      <w:r w:rsidRPr="00A437CA">
        <w:rPr>
          <w:rFonts w:ascii="仿宋" w:eastAsia="仿宋" w:hAnsi="仿宋" w:cs="仿宋" w:hint="eastAsia"/>
          <w:sz w:val="32"/>
          <w:szCs w:val="32"/>
        </w:rPr>
        <w:t>第</w:t>
      </w:r>
      <w:r w:rsidRPr="00A437CA">
        <w:rPr>
          <w:rFonts w:ascii="仿宋" w:eastAsia="仿宋" w:hAnsi="仿宋" w:cs="仿宋" w:hint="eastAsia"/>
          <w:sz w:val="32"/>
          <w:szCs w:val="32"/>
        </w:rPr>
        <w:t>九</w:t>
      </w:r>
      <w:r w:rsidRPr="00A437CA">
        <w:rPr>
          <w:rFonts w:ascii="仿宋" w:eastAsia="仿宋" w:hAnsi="仿宋" w:cs="仿宋" w:hint="eastAsia"/>
          <w:sz w:val="32"/>
          <w:szCs w:val="32"/>
        </w:rPr>
        <w:t>条</w:t>
      </w:r>
      <w:r w:rsidRPr="00A437CA">
        <w:rPr>
          <w:rFonts w:ascii="仿宋" w:eastAsia="仿宋" w:hAnsi="仿宋" w:cs="仿宋" w:hint="eastAsia"/>
          <w:sz w:val="32"/>
          <w:szCs w:val="32"/>
        </w:rPr>
        <w:t xml:space="preserve"> </w:t>
      </w:r>
      <w:r w:rsidRPr="00A437CA">
        <w:rPr>
          <w:rFonts w:ascii="仿宋" w:eastAsia="仿宋" w:hAnsi="仿宋" w:cs="仿宋" w:hint="eastAsia"/>
          <w:sz w:val="32"/>
          <w:szCs w:val="32"/>
        </w:rPr>
        <w:t>申报程序</w:t>
      </w:r>
      <w:r w:rsidRPr="00A437CA">
        <w:rPr>
          <w:rFonts w:ascii="仿宋" w:eastAsia="仿宋" w:hAnsi="仿宋" w:cs="仿宋" w:hint="eastAsia"/>
          <w:sz w:val="32"/>
          <w:szCs w:val="32"/>
        </w:rPr>
        <w:t>：</w:t>
      </w:r>
    </w:p>
    <w:p w:rsidR="002138B3" w:rsidRPr="00A437CA" w:rsidRDefault="00C45879" w:rsidP="00A437CA">
      <w:pPr>
        <w:ind w:firstLineChars="200" w:firstLine="640"/>
        <w:jc w:val="left"/>
        <w:rPr>
          <w:rFonts w:ascii="仿宋" w:eastAsia="仿宋" w:hAnsi="仿宋" w:cs="仿宋"/>
          <w:sz w:val="32"/>
          <w:szCs w:val="32"/>
        </w:rPr>
      </w:pPr>
      <w:r w:rsidRPr="00A437CA">
        <w:rPr>
          <w:rFonts w:ascii="仿宋" w:eastAsia="仿宋" w:hAnsi="仿宋" w:cs="仿宋" w:hint="eastAsia"/>
          <w:sz w:val="32"/>
          <w:szCs w:val="32"/>
        </w:rPr>
        <w:t>（一）</w:t>
      </w:r>
      <w:r w:rsidRPr="00A437CA">
        <w:rPr>
          <w:rFonts w:ascii="仿宋" w:eastAsia="仿宋" w:hAnsi="仿宋" w:cs="仿宋" w:hint="eastAsia"/>
          <w:sz w:val="32"/>
          <w:szCs w:val="32"/>
        </w:rPr>
        <w:t>申报工程由承建单</w:t>
      </w:r>
      <w:r w:rsidRPr="00A437CA">
        <w:rPr>
          <w:rFonts w:ascii="仿宋" w:eastAsia="仿宋" w:hAnsi="仿宋" w:cs="仿宋" w:hint="eastAsia"/>
          <w:sz w:val="32"/>
          <w:szCs w:val="32"/>
        </w:rPr>
        <w:t>位提出申请，主要参建单位的资料由承建单位统一汇总申报。</w:t>
      </w:r>
    </w:p>
    <w:p w:rsidR="002138B3" w:rsidRPr="00A437CA" w:rsidRDefault="00C45879" w:rsidP="00A437CA">
      <w:pPr>
        <w:ind w:firstLineChars="200" w:firstLine="640"/>
        <w:jc w:val="left"/>
        <w:rPr>
          <w:rFonts w:ascii="仿宋" w:eastAsia="仿宋" w:hAnsi="仿宋" w:cs="仿宋"/>
          <w:sz w:val="32"/>
          <w:szCs w:val="32"/>
        </w:rPr>
      </w:pPr>
      <w:r w:rsidRPr="00A437CA">
        <w:rPr>
          <w:rFonts w:ascii="仿宋" w:eastAsia="仿宋" w:hAnsi="仿宋" w:cs="仿宋" w:hint="eastAsia"/>
          <w:sz w:val="32"/>
          <w:szCs w:val="32"/>
        </w:rPr>
        <w:t>（二）</w:t>
      </w:r>
      <w:r w:rsidRPr="00A437CA">
        <w:rPr>
          <w:rFonts w:ascii="仿宋" w:eastAsia="仿宋" w:hAnsi="仿宋" w:cs="仿宋" w:hint="eastAsia"/>
          <w:sz w:val="32"/>
          <w:szCs w:val="32"/>
        </w:rPr>
        <w:t>各地区申报的工程，由工程所在地设区市建筑业协会</w:t>
      </w:r>
      <w:r w:rsidRPr="00A437CA">
        <w:rPr>
          <w:rFonts w:ascii="仿宋" w:eastAsia="仿宋" w:hAnsi="仿宋" w:cs="仿宋" w:hint="eastAsia"/>
          <w:sz w:val="32"/>
          <w:szCs w:val="32"/>
        </w:rPr>
        <w:t>依</w:t>
      </w:r>
      <w:r w:rsidRPr="00A437CA">
        <w:rPr>
          <w:rFonts w:ascii="仿宋" w:eastAsia="仿宋" w:hAnsi="仿宋" w:cs="仿宋" w:hint="eastAsia"/>
          <w:sz w:val="32"/>
          <w:szCs w:val="32"/>
        </w:rPr>
        <w:t>据本办法对申报材料进行初审，在申报表中签署意见后</w:t>
      </w:r>
      <w:r w:rsidRPr="00A437CA">
        <w:rPr>
          <w:rFonts w:ascii="仿宋" w:eastAsia="仿宋" w:hAnsi="仿宋" w:cs="仿宋" w:hint="eastAsia"/>
          <w:sz w:val="32"/>
          <w:szCs w:val="32"/>
        </w:rPr>
        <w:t>，</w:t>
      </w:r>
      <w:r w:rsidRPr="00A437CA">
        <w:rPr>
          <w:rFonts w:ascii="仿宋" w:eastAsia="仿宋" w:hAnsi="仿宋" w:cs="仿宋" w:hint="eastAsia"/>
          <w:sz w:val="32"/>
          <w:szCs w:val="32"/>
        </w:rPr>
        <w:t>向广西建筑业联合会推荐申报。</w:t>
      </w:r>
    </w:p>
    <w:p w:rsidR="002138B3" w:rsidRPr="00A437CA" w:rsidRDefault="00C45879" w:rsidP="00A437CA">
      <w:pPr>
        <w:pStyle w:val="a5"/>
        <w:ind w:firstLine="640"/>
        <w:jc w:val="left"/>
        <w:rPr>
          <w:rFonts w:ascii="仿宋" w:eastAsia="仿宋" w:hAnsi="仿宋" w:cs="仿宋"/>
          <w:sz w:val="32"/>
          <w:szCs w:val="32"/>
        </w:rPr>
      </w:pPr>
      <w:r w:rsidRPr="00A437CA">
        <w:rPr>
          <w:rFonts w:ascii="仿宋" w:eastAsia="仿宋" w:hAnsi="仿宋" w:cs="仿宋" w:hint="eastAsia"/>
          <w:sz w:val="32"/>
          <w:szCs w:val="32"/>
        </w:rPr>
        <w:t>（三）</w:t>
      </w:r>
      <w:r w:rsidRPr="00A437CA">
        <w:rPr>
          <w:rFonts w:ascii="仿宋" w:eastAsia="仿宋" w:hAnsi="仿宋" w:cs="仿宋" w:hint="eastAsia"/>
          <w:sz w:val="32"/>
          <w:szCs w:val="32"/>
        </w:rPr>
        <w:t>交通、水利、电力等专业部门申报的工程，由上述部门的行业协会或主管部门进行审查，在申报表中签署意见后</w:t>
      </w:r>
      <w:r w:rsidRPr="00A437CA">
        <w:rPr>
          <w:rFonts w:ascii="仿宋" w:eastAsia="仿宋" w:hAnsi="仿宋" w:cs="仿宋" w:hint="eastAsia"/>
          <w:sz w:val="32"/>
          <w:szCs w:val="32"/>
        </w:rPr>
        <w:t>，</w:t>
      </w:r>
      <w:r w:rsidRPr="00A437CA">
        <w:rPr>
          <w:rFonts w:ascii="仿宋" w:eastAsia="仿宋" w:hAnsi="仿宋" w:cs="仿宋" w:hint="eastAsia"/>
          <w:sz w:val="32"/>
          <w:szCs w:val="32"/>
        </w:rPr>
        <w:t>向广西建筑业联合会推荐申报。</w:t>
      </w:r>
    </w:p>
    <w:p w:rsidR="002138B3" w:rsidRPr="00A437CA" w:rsidRDefault="00C45879" w:rsidP="00A437CA">
      <w:pPr>
        <w:ind w:firstLineChars="200" w:firstLine="640"/>
        <w:jc w:val="left"/>
        <w:rPr>
          <w:rFonts w:ascii="仿宋" w:eastAsia="仿宋" w:hAnsi="仿宋" w:cs="仿宋"/>
          <w:sz w:val="32"/>
          <w:szCs w:val="32"/>
        </w:rPr>
      </w:pPr>
      <w:r w:rsidRPr="00A437CA">
        <w:rPr>
          <w:rFonts w:ascii="仿宋" w:eastAsia="仿宋" w:hAnsi="仿宋" w:cs="仿宋" w:hint="eastAsia"/>
          <w:sz w:val="32"/>
          <w:szCs w:val="32"/>
        </w:rPr>
        <w:t>第</w:t>
      </w:r>
      <w:r w:rsidRPr="00A437CA">
        <w:rPr>
          <w:rFonts w:ascii="仿宋" w:eastAsia="仿宋" w:hAnsi="仿宋" w:cs="仿宋" w:hint="eastAsia"/>
          <w:sz w:val="32"/>
          <w:szCs w:val="32"/>
        </w:rPr>
        <w:t>十</w:t>
      </w:r>
      <w:r w:rsidRPr="00A437CA">
        <w:rPr>
          <w:rFonts w:ascii="仿宋" w:eastAsia="仿宋" w:hAnsi="仿宋" w:cs="仿宋" w:hint="eastAsia"/>
          <w:sz w:val="32"/>
          <w:szCs w:val="32"/>
        </w:rPr>
        <w:t>条</w:t>
      </w:r>
      <w:r w:rsidRPr="00A437CA">
        <w:rPr>
          <w:rFonts w:ascii="仿宋" w:eastAsia="仿宋" w:hAnsi="仿宋" w:cs="仿宋" w:hint="eastAsia"/>
          <w:sz w:val="32"/>
          <w:szCs w:val="32"/>
        </w:rPr>
        <w:t xml:space="preserve"> </w:t>
      </w:r>
      <w:r w:rsidRPr="00A437CA">
        <w:rPr>
          <w:rFonts w:ascii="仿宋" w:eastAsia="仿宋" w:hAnsi="仿宋" w:cs="仿宋" w:hint="eastAsia"/>
          <w:sz w:val="32"/>
          <w:szCs w:val="32"/>
        </w:rPr>
        <w:t>申报广西优质结构奖资料的主要内容</w:t>
      </w:r>
      <w:r w:rsidRPr="00A437CA">
        <w:rPr>
          <w:rFonts w:ascii="仿宋" w:eastAsia="仿宋" w:hAnsi="仿宋" w:cs="仿宋" w:hint="eastAsia"/>
          <w:sz w:val="32"/>
          <w:szCs w:val="32"/>
        </w:rPr>
        <w:t>和</w:t>
      </w:r>
      <w:r w:rsidRPr="00A437CA">
        <w:rPr>
          <w:rFonts w:ascii="仿宋" w:eastAsia="仿宋" w:hAnsi="仿宋" w:cs="仿宋" w:hint="eastAsia"/>
          <w:sz w:val="32"/>
          <w:szCs w:val="32"/>
        </w:rPr>
        <w:t>要求</w:t>
      </w:r>
      <w:r w:rsidRPr="00A437CA">
        <w:rPr>
          <w:rFonts w:ascii="仿宋" w:eastAsia="仿宋" w:hAnsi="仿宋" w:cs="仿宋" w:hint="eastAsia"/>
          <w:sz w:val="32"/>
          <w:szCs w:val="32"/>
        </w:rPr>
        <w:t>：</w:t>
      </w:r>
    </w:p>
    <w:p w:rsidR="002138B3" w:rsidRPr="00A437CA" w:rsidRDefault="00C45879" w:rsidP="00A437CA">
      <w:pPr>
        <w:ind w:firstLineChars="200" w:firstLine="640"/>
        <w:jc w:val="left"/>
        <w:rPr>
          <w:rFonts w:ascii="仿宋" w:eastAsia="仿宋" w:hAnsi="仿宋" w:cs="仿宋"/>
          <w:sz w:val="32"/>
          <w:szCs w:val="32"/>
        </w:rPr>
      </w:pPr>
      <w:r w:rsidRPr="00A437CA">
        <w:rPr>
          <w:rFonts w:ascii="仿宋" w:eastAsia="仿宋" w:hAnsi="仿宋" w:cs="仿宋" w:hint="eastAsia"/>
          <w:sz w:val="32"/>
          <w:szCs w:val="32"/>
        </w:rPr>
        <w:lastRenderedPageBreak/>
        <w:t>（一）</w:t>
      </w:r>
      <w:r w:rsidRPr="00A437CA">
        <w:rPr>
          <w:rFonts w:ascii="仿宋" w:eastAsia="仿宋" w:hAnsi="仿宋" w:cs="仿宋" w:hint="eastAsia"/>
          <w:sz w:val="32"/>
          <w:szCs w:val="32"/>
        </w:rPr>
        <w:t>主要内容</w:t>
      </w:r>
      <w:r w:rsidRPr="00A437CA">
        <w:rPr>
          <w:rFonts w:ascii="仿宋" w:eastAsia="仿宋" w:hAnsi="仿宋" w:cs="仿宋" w:hint="eastAsia"/>
          <w:sz w:val="32"/>
          <w:szCs w:val="32"/>
        </w:rPr>
        <w:t>：</w:t>
      </w:r>
    </w:p>
    <w:p w:rsidR="002138B3" w:rsidRPr="00A437CA" w:rsidRDefault="00C45879" w:rsidP="00A437CA">
      <w:pPr>
        <w:ind w:firstLineChars="200" w:firstLine="640"/>
        <w:jc w:val="left"/>
        <w:rPr>
          <w:rFonts w:ascii="仿宋" w:eastAsia="仿宋" w:hAnsi="仿宋" w:cs="仿宋"/>
          <w:sz w:val="32"/>
          <w:szCs w:val="32"/>
        </w:rPr>
      </w:pPr>
      <w:r w:rsidRPr="00A437CA">
        <w:rPr>
          <w:rFonts w:ascii="仿宋" w:eastAsia="仿宋" w:hAnsi="仿宋" w:cs="仿宋" w:hint="eastAsia"/>
          <w:sz w:val="32"/>
          <w:szCs w:val="32"/>
        </w:rPr>
        <w:t>1</w:t>
      </w:r>
      <w:r w:rsidRPr="00A437CA">
        <w:rPr>
          <w:rFonts w:ascii="仿宋" w:eastAsia="仿宋" w:hAnsi="仿宋" w:cs="仿宋" w:hint="eastAsia"/>
          <w:sz w:val="32"/>
          <w:szCs w:val="32"/>
        </w:rPr>
        <w:t>、</w:t>
      </w:r>
      <w:r w:rsidRPr="00A437CA">
        <w:rPr>
          <w:rFonts w:ascii="仿宋" w:eastAsia="仿宋" w:hAnsi="仿宋" w:cs="仿宋" w:hint="eastAsia"/>
          <w:sz w:val="32"/>
          <w:szCs w:val="32"/>
        </w:rPr>
        <w:t>《广西壮族自治区建设工程优质结构奖申报表》</w:t>
      </w:r>
      <w:r w:rsidRPr="00A437CA">
        <w:rPr>
          <w:rFonts w:ascii="仿宋" w:eastAsia="仿宋" w:hAnsi="仿宋" w:cs="仿宋" w:hint="eastAsia"/>
          <w:sz w:val="32"/>
          <w:szCs w:val="32"/>
        </w:rPr>
        <w:t>；</w:t>
      </w:r>
    </w:p>
    <w:p w:rsidR="002138B3" w:rsidRPr="00A437CA" w:rsidRDefault="00C45879" w:rsidP="00A437CA">
      <w:pPr>
        <w:ind w:firstLineChars="200" w:firstLine="640"/>
        <w:jc w:val="left"/>
        <w:rPr>
          <w:rFonts w:ascii="仿宋" w:eastAsia="仿宋" w:hAnsi="仿宋" w:cs="仿宋"/>
          <w:sz w:val="32"/>
          <w:szCs w:val="32"/>
        </w:rPr>
      </w:pPr>
      <w:r w:rsidRPr="00A437CA">
        <w:rPr>
          <w:rFonts w:ascii="仿宋" w:eastAsia="仿宋" w:hAnsi="仿宋" w:cs="仿宋" w:hint="eastAsia"/>
          <w:sz w:val="32"/>
          <w:szCs w:val="32"/>
        </w:rPr>
        <w:t>2</w:t>
      </w:r>
      <w:r w:rsidRPr="00A437CA">
        <w:rPr>
          <w:rFonts w:ascii="仿宋" w:eastAsia="仿宋" w:hAnsi="仿宋" w:cs="仿宋" w:hint="eastAsia"/>
          <w:sz w:val="32"/>
          <w:szCs w:val="32"/>
        </w:rPr>
        <w:t>、《施工许可证》复印件；</w:t>
      </w:r>
    </w:p>
    <w:p w:rsidR="002138B3" w:rsidRPr="00A437CA" w:rsidRDefault="00C45879" w:rsidP="00A437CA">
      <w:pPr>
        <w:ind w:firstLineChars="200" w:firstLine="640"/>
        <w:jc w:val="left"/>
        <w:rPr>
          <w:rFonts w:ascii="仿宋" w:eastAsia="仿宋" w:hAnsi="仿宋" w:cs="仿宋"/>
          <w:sz w:val="32"/>
          <w:szCs w:val="32"/>
        </w:rPr>
      </w:pPr>
      <w:r w:rsidRPr="00A437CA">
        <w:rPr>
          <w:rFonts w:ascii="仿宋" w:eastAsia="仿宋" w:hAnsi="仿宋" w:cs="仿宋" w:hint="eastAsia"/>
          <w:sz w:val="32"/>
          <w:szCs w:val="32"/>
        </w:rPr>
        <w:t>3</w:t>
      </w:r>
      <w:r w:rsidRPr="00A437CA">
        <w:rPr>
          <w:rFonts w:ascii="仿宋" w:eastAsia="仿宋" w:hAnsi="仿宋" w:cs="仿宋" w:hint="eastAsia"/>
          <w:sz w:val="32"/>
          <w:szCs w:val="32"/>
        </w:rPr>
        <w:t>、</w:t>
      </w:r>
      <w:r w:rsidRPr="00A437CA">
        <w:rPr>
          <w:rFonts w:ascii="仿宋" w:eastAsia="仿宋" w:hAnsi="仿宋" w:cs="仿宋" w:hint="eastAsia"/>
          <w:sz w:val="32"/>
          <w:szCs w:val="32"/>
        </w:rPr>
        <w:t>《工程质量安全监督登记书</w:t>
      </w:r>
      <w:bookmarkStart w:id="0" w:name="_GoBack"/>
      <w:bookmarkEnd w:id="0"/>
      <w:r w:rsidRPr="00A437CA">
        <w:rPr>
          <w:rFonts w:ascii="仿宋" w:eastAsia="仿宋" w:hAnsi="仿宋" w:cs="仿宋" w:hint="eastAsia"/>
          <w:sz w:val="32"/>
          <w:szCs w:val="32"/>
        </w:rPr>
        <w:t>》复印件；</w:t>
      </w:r>
    </w:p>
    <w:p w:rsidR="002138B3" w:rsidRPr="00A437CA" w:rsidRDefault="00C45879" w:rsidP="00A437CA">
      <w:pPr>
        <w:ind w:firstLineChars="200" w:firstLine="640"/>
        <w:jc w:val="left"/>
        <w:rPr>
          <w:rFonts w:ascii="仿宋" w:eastAsia="仿宋" w:hAnsi="仿宋" w:cs="仿宋"/>
          <w:sz w:val="32"/>
          <w:szCs w:val="32"/>
        </w:rPr>
      </w:pPr>
      <w:r w:rsidRPr="00A437CA">
        <w:rPr>
          <w:rFonts w:ascii="仿宋" w:eastAsia="仿宋" w:hAnsi="仿宋" w:cs="仿宋" w:hint="eastAsia"/>
          <w:sz w:val="32"/>
          <w:szCs w:val="32"/>
        </w:rPr>
        <w:t>4</w:t>
      </w:r>
      <w:r w:rsidRPr="00A437CA">
        <w:rPr>
          <w:rFonts w:ascii="仿宋" w:eastAsia="仿宋" w:hAnsi="仿宋" w:cs="仿宋" w:hint="eastAsia"/>
          <w:sz w:val="32"/>
          <w:szCs w:val="32"/>
        </w:rPr>
        <w:t>、</w:t>
      </w:r>
      <w:r w:rsidRPr="00A437CA">
        <w:rPr>
          <w:rFonts w:ascii="仿宋" w:eastAsia="仿宋" w:hAnsi="仿宋" w:cs="仿宋" w:hint="eastAsia"/>
          <w:sz w:val="32"/>
          <w:szCs w:val="32"/>
        </w:rPr>
        <w:t>《施工合同》</w:t>
      </w:r>
      <w:r w:rsidRPr="00A437CA">
        <w:rPr>
          <w:rFonts w:ascii="仿宋" w:eastAsia="仿宋" w:hAnsi="仿宋" w:cs="仿宋" w:hint="eastAsia"/>
          <w:sz w:val="32"/>
          <w:szCs w:val="32"/>
        </w:rPr>
        <w:t>和</w:t>
      </w:r>
      <w:r w:rsidRPr="00A437CA">
        <w:rPr>
          <w:rFonts w:ascii="仿宋" w:eastAsia="仿宋" w:hAnsi="仿宋" w:cs="仿宋" w:hint="eastAsia"/>
          <w:sz w:val="32"/>
          <w:szCs w:val="32"/>
        </w:rPr>
        <w:t>工程项目经理的注册建造师证书复印件；</w:t>
      </w:r>
      <w:r w:rsidRPr="00A437CA">
        <w:rPr>
          <w:rFonts w:ascii="仿宋" w:eastAsia="仿宋" w:hAnsi="仿宋" w:cs="仿宋" w:hint="eastAsia"/>
          <w:sz w:val="32"/>
          <w:szCs w:val="32"/>
        </w:rPr>
        <w:t>参建单位</w:t>
      </w:r>
      <w:r w:rsidRPr="00A437CA">
        <w:rPr>
          <w:rFonts w:ascii="仿宋" w:eastAsia="仿宋" w:hAnsi="仿宋" w:cs="仿宋" w:hint="eastAsia"/>
          <w:sz w:val="32"/>
          <w:szCs w:val="32"/>
        </w:rPr>
        <w:t>申报</w:t>
      </w:r>
      <w:r w:rsidRPr="00A437CA">
        <w:rPr>
          <w:rFonts w:ascii="仿宋" w:eastAsia="仿宋" w:hAnsi="仿宋" w:cs="仿宋" w:hint="eastAsia"/>
          <w:sz w:val="32"/>
          <w:szCs w:val="32"/>
        </w:rPr>
        <w:t>的</w:t>
      </w:r>
      <w:r w:rsidRPr="00A437CA">
        <w:rPr>
          <w:rFonts w:ascii="仿宋" w:eastAsia="仿宋" w:hAnsi="仿宋" w:cs="仿宋" w:hint="eastAsia"/>
          <w:sz w:val="32"/>
          <w:szCs w:val="32"/>
        </w:rPr>
        <w:t>，应提供</w:t>
      </w:r>
      <w:r w:rsidRPr="00A437CA">
        <w:rPr>
          <w:rFonts w:ascii="仿宋" w:eastAsia="仿宋" w:hAnsi="仿宋" w:cs="仿宋" w:hint="eastAsia"/>
          <w:sz w:val="32"/>
          <w:szCs w:val="32"/>
        </w:rPr>
        <w:t>《参建单位的分包合同》、分包工程项目</w:t>
      </w:r>
      <w:r w:rsidRPr="00A437CA">
        <w:rPr>
          <w:rFonts w:ascii="仿宋" w:eastAsia="仿宋" w:hAnsi="仿宋" w:cs="仿宋" w:hint="eastAsia"/>
          <w:sz w:val="32"/>
          <w:szCs w:val="32"/>
        </w:rPr>
        <w:t>经理的注册建造师证书复印件</w:t>
      </w:r>
      <w:r w:rsidRPr="00A437CA">
        <w:rPr>
          <w:rFonts w:ascii="仿宋" w:eastAsia="仿宋" w:hAnsi="仿宋" w:cs="仿宋" w:hint="eastAsia"/>
          <w:sz w:val="32"/>
          <w:szCs w:val="32"/>
        </w:rPr>
        <w:t>；</w:t>
      </w:r>
    </w:p>
    <w:p w:rsidR="002138B3" w:rsidRPr="00A437CA" w:rsidRDefault="00C45879" w:rsidP="00A437CA">
      <w:pPr>
        <w:ind w:firstLineChars="200" w:firstLine="640"/>
        <w:jc w:val="left"/>
        <w:rPr>
          <w:rFonts w:ascii="仿宋" w:eastAsia="仿宋" w:hAnsi="仿宋" w:cs="仿宋"/>
          <w:sz w:val="32"/>
          <w:szCs w:val="32"/>
        </w:rPr>
      </w:pPr>
      <w:r w:rsidRPr="00A437CA">
        <w:rPr>
          <w:rFonts w:ascii="仿宋" w:eastAsia="仿宋" w:hAnsi="仿宋" w:cs="仿宋" w:hint="eastAsia"/>
          <w:sz w:val="32"/>
          <w:szCs w:val="32"/>
        </w:rPr>
        <w:t>5</w:t>
      </w:r>
      <w:r w:rsidRPr="00A437CA">
        <w:rPr>
          <w:rFonts w:ascii="仿宋" w:eastAsia="仿宋" w:hAnsi="仿宋" w:cs="仿宋" w:hint="eastAsia"/>
          <w:sz w:val="32"/>
          <w:szCs w:val="32"/>
        </w:rPr>
        <w:t>、监理单位申报的，应提供</w:t>
      </w:r>
      <w:r w:rsidRPr="00A437CA">
        <w:rPr>
          <w:rFonts w:ascii="仿宋" w:eastAsia="仿宋" w:hAnsi="仿宋" w:cs="仿宋" w:hint="eastAsia"/>
          <w:sz w:val="32"/>
          <w:szCs w:val="32"/>
        </w:rPr>
        <w:t>《监理单位申报表》、《监理合同》和总监理工程师注册师证书复印件；</w:t>
      </w:r>
    </w:p>
    <w:p w:rsidR="002138B3" w:rsidRPr="00A437CA" w:rsidRDefault="00C45879" w:rsidP="00A437CA">
      <w:pPr>
        <w:ind w:firstLineChars="200" w:firstLine="640"/>
        <w:jc w:val="left"/>
        <w:rPr>
          <w:rFonts w:ascii="仿宋" w:eastAsia="仿宋" w:hAnsi="仿宋" w:cs="仿宋"/>
          <w:sz w:val="32"/>
          <w:szCs w:val="32"/>
        </w:rPr>
      </w:pPr>
      <w:r w:rsidRPr="00A437CA">
        <w:rPr>
          <w:rFonts w:ascii="仿宋" w:eastAsia="仿宋" w:hAnsi="仿宋" w:cs="仿宋" w:hint="eastAsia"/>
          <w:sz w:val="32"/>
          <w:szCs w:val="32"/>
        </w:rPr>
        <w:t>（二）要求</w:t>
      </w:r>
      <w:r w:rsidRPr="00A437CA">
        <w:rPr>
          <w:rFonts w:ascii="仿宋" w:eastAsia="仿宋" w:hAnsi="仿宋" w:cs="仿宋" w:hint="eastAsia"/>
          <w:sz w:val="32"/>
          <w:szCs w:val="32"/>
        </w:rPr>
        <w:t>：</w:t>
      </w:r>
    </w:p>
    <w:p w:rsidR="002138B3" w:rsidRPr="00A437CA" w:rsidRDefault="00C45879" w:rsidP="00A437CA">
      <w:pPr>
        <w:ind w:firstLineChars="200" w:firstLine="640"/>
        <w:jc w:val="left"/>
        <w:rPr>
          <w:rFonts w:ascii="仿宋" w:eastAsia="仿宋" w:hAnsi="仿宋" w:cs="仿宋"/>
          <w:sz w:val="32"/>
          <w:szCs w:val="32"/>
        </w:rPr>
      </w:pPr>
      <w:r w:rsidRPr="00A437CA">
        <w:rPr>
          <w:rFonts w:ascii="仿宋" w:eastAsia="仿宋" w:hAnsi="仿宋" w:cs="仿宋" w:hint="eastAsia"/>
          <w:sz w:val="32"/>
          <w:szCs w:val="32"/>
        </w:rPr>
        <w:t>1</w:t>
      </w:r>
      <w:r w:rsidRPr="00A437CA">
        <w:rPr>
          <w:rFonts w:ascii="仿宋" w:eastAsia="仿宋" w:hAnsi="仿宋" w:cs="仿宋" w:hint="eastAsia"/>
          <w:sz w:val="32"/>
          <w:szCs w:val="32"/>
        </w:rPr>
        <w:t>、《广西壮族自治区建设工程优质结构奖申报表》一式两份</w:t>
      </w:r>
      <w:r w:rsidRPr="00A437CA">
        <w:rPr>
          <w:rFonts w:ascii="仿宋" w:eastAsia="仿宋" w:hAnsi="仿宋" w:cs="仿宋" w:hint="eastAsia"/>
          <w:sz w:val="32"/>
          <w:szCs w:val="32"/>
        </w:rPr>
        <w:t>，附件资料一份（即主要内容</w:t>
      </w:r>
      <w:r w:rsidRPr="00A437CA">
        <w:rPr>
          <w:rFonts w:ascii="仿宋" w:eastAsia="仿宋" w:hAnsi="仿宋" w:cs="仿宋" w:hint="eastAsia"/>
          <w:sz w:val="32"/>
          <w:szCs w:val="32"/>
        </w:rPr>
        <w:t>2</w:t>
      </w:r>
      <w:r w:rsidRPr="00A437CA">
        <w:rPr>
          <w:rFonts w:ascii="仿宋" w:eastAsia="仿宋" w:hAnsi="仿宋" w:cs="仿宋" w:hint="eastAsia"/>
          <w:sz w:val="32"/>
          <w:szCs w:val="32"/>
        </w:rPr>
        <w:t>至</w:t>
      </w:r>
      <w:r w:rsidRPr="00A437CA">
        <w:rPr>
          <w:rFonts w:ascii="仿宋" w:eastAsia="仿宋" w:hAnsi="仿宋" w:cs="仿宋" w:hint="eastAsia"/>
          <w:sz w:val="32"/>
          <w:szCs w:val="32"/>
        </w:rPr>
        <w:t>4</w:t>
      </w:r>
      <w:r w:rsidRPr="00A437CA">
        <w:rPr>
          <w:rFonts w:ascii="仿宋" w:eastAsia="仿宋" w:hAnsi="仿宋" w:cs="仿宋" w:hint="eastAsia"/>
          <w:sz w:val="32"/>
          <w:szCs w:val="32"/>
        </w:rPr>
        <w:t>条）；</w:t>
      </w:r>
    </w:p>
    <w:p w:rsidR="002138B3" w:rsidRPr="00A437CA" w:rsidRDefault="00C45879" w:rsidP="00A437CA">
      <w:pPr>
        <w:ind w:firstLineChars="200" w:firstLine="640"/>
        <w:jc w:val="left"/>
        <w:rPr>
          <w:rFonts w:ascii="仿宋" w:eastAsia="仿宋" w:hAnsi="仿宋" w:cs="仿宋"/>
          <w:sz w:val="32"/>
          <w:szCs w:val="32"/>
        </w:rPr>
      </w:pPr>
      <w:r w:rsidRPr="00A437CA">
        <w:rPr>
          <w:rFonts w:ascii="仿宋" w:eastAsia="仿宋" w:hAnsi="仿宋" w:cs="仿宋" w:hint="eastAsia"/>
          <w:sz w:val="32"/>
          <w:szCs w:val="32"/>
        </w:rPr>
        <w:t>2</w:t>
      </w:r>
      <w:r w:rsidRPr="00A437CA">
        <w:rPr>
          <w:rFonts w:ascii="仿宋" w:eastAsia="仿宋" w:hAnsi="仿宋" w:cs="仿宋" w:hint="eastAsia"/>
          <w:sz w:val="32"/>
          <w:szCs w:val="32"/>
        </w:rPr>
        <w:t>、申报材料必须准确、真实；提供的文件、证明和印章等必须清晰，容易辨认。</w:t>
      </w:r>
    </w:p>
    <w:p w:rsidR="002138B3" w:rsidRPr="00A437CA" w:rsidRDefault="002138B3">
      <w:pPr>
        <w:jc w:val="left"/>
        <w:rPr>
          <w:rFonts w:ascii="仿宋" w:eastAsia="仿宋" w:hAnsi="仿宋" w:cs="仿宋"/>
          <w:sz w:val="32"/>
          <w:szCs w:val="32"/>
        </w:rPr>
      </w:pPr>
    </w:p>
    <w:p w:rsidR="002138B3" w:rsidRPr="00A437CA" w:rsidRDefault="00C45879">
      <w:pPr>
        <w:jc w:val="center"/>
        <w:rPr>
          <w:rFonts w:ascii="仿宋" w:eastAsia="仿宋" w:hAnsi="仿宋" w:cs="仿宋"/>
          <w:b/>
          <w:bCs/>
          <w:sz w:val="32"/>
          <w:szCs w:val="32"/>
        </w:rPr>
      </w:pPr>
      <w:r w:rsidRPr="00A437CA">
        <w:rPr>
          <w:rFonts w:ascii="仿宋" w:eastAsia="仿宋" w:hAnsi="仿宋" w:cs="仿宋" w:hint="eastAsia"/>
          <w:b/>
          <w:bCs/>
          <w:sz w:val="32"/>
          <w:szCs w:val="32"/>
        </w:rPr>
        <w:t>第五章</w:t>
      </w:r>
      <w:r w:rsidRPr="00A437CA">
        <w:rPr>
          <w:rFonts w:ascii="仿宋" w:eastAsia="仿宋" w:hAnsi="仿宋" w:cs="仿宋" w:hint="eastAsia"/>
          <w:b/>
          <w:bCs/>
          <w:sz w:val="32"/>
          <w:szCs w:val="32"/>
        </w:rPr>
        <w:t xml:space="preserve"> </w:t>
      </w:r>
      <w:r w:rsidRPr="00A437CA">
        <w:rPr>
          <w:rFonts w:ascii="仿宋" w:eastAsia="仿宋" w:hAnsi="仿宋" w:cs="仿宋" w:hint="eastAsia"/>
          <w:b/>
          <w:bCs/>
          <w:sz w:val="32"/>
          <w:szCs w:val="32"/>
        </w:rPr>
        <w:t>现场复查及评审</w:t>
      </w:r>
    </w:p>
    <w:p w:rsidR="002138B3" w:rsidRPr="00A437CA" w:rsidRDefault="002138B3">
      <w:pPr>
        <w:jc w:val="left"/>
        <w:rPr>
          <w:rFonts w:ascii="仿宋" w:eastAsia="仿宋" w:hAnsi="仿宋" w:cs="仿宋"/>
          <w:sz w:val="32"/>
          <w:szCs w:val="32"/>
        </w:rPr>
      </w:pPr>
    </w:p>
    <w:p w:rsidR="002138B3" w:rsidRPr="00A437CA" w:rsidRDefault="00C45879" w:rsidP="00A437CA">
      <w:pPr>
        <w:ind w:firstLineChars="200" w:firstLine="640"/>
        <w:jc w:val="left"/>
        <w:rPr>
          <w:rFonts w:ascii="仿宋" w:eastAsia="仿宋" w:hAnsi="仿宋" w:cs="仿宋"/>
          <w:sz w:val="32"/>
          <w:szCs w:val="32"/>
        </w:rPr>
      </w:pPr>
      <w:r w:rsidRPr="00A437CA">
        <w:rPr>
          <w:rFonts w:ascii="仿宋" w:eastAsia="仿宋" w:hAnsi="仿宋" w:cs="仿宋" w:hint="eastAsia"/>
          <w:sz w:val="32"/>
          <w:szCs w:val="32"/>
        </w:rPr>
        <w:t>第十</w:t>
      </w:r>
      <w:r w:rsidRPr="00A437CA">
        <w:rPr>
          <w:rFonts w:ascii="仿宋" w:eastAsia="仿宋" w:hAnsi="仿宋" w:cs="仿宋" w:hint="eastAsia"/>
          <w:sz w:val="32"/>
          <w:szCs w:val="32"/>
        </w:rPr>
        <w:t>一</w:t>
      </w:r>
      <w:r w:rsidRPr="00A437CA">
        <w:rPr>
          <w:rFonts w:ascii="仿宋" w:eastAsia="仿宋" w:hAnsi="仿宋" w:cs="仿宋" w:hint="eastAsia"/>
          <w:sz w:val="32"/>
          <w:szCs w:val="32"/>
        </w:rPr>
        <w:t>条</w:t>
      </w:r>
      <w:r w:rsidRPr="00A437CA">
        <w:rPr>
          <w:rFonts w:ascii="仿宋" w:eastAsia="仿宋" w:hAnsi="仿宋" w:cs="仿宋" w:hint="eastAsia"/>
          <w:sz w:val="32"/>
          <w:szCs w:val="32"/>
        </w:rPr>
        <w:t xml:space="preserve"> </w:t>
      </w:r>
      <w:r w:rsidRPr="00A437CA">
        <w:rPr>
          <w:rFonts w:ascii="仿宋" w:eastAsia="仿宋" w:hAnsi="仿宋" w:cs="仿宋" w:hint="eastAsia"/>
          <w:sz w:val="32"/>
          <w:szCs w:val="32"/>
        </w:rPr>
        <w:t>现场复查工作由广西建筑业联合会负责组织</w:t>
      </w:r>
      <w:r w:rsidRPr="00A437CA">
        <w:rPr>
          <w:rFonts w:ascii="仿宋" w:eastAsia="仿宋" w:hAnsi="仿宋" w:cs="仿宋" w:hint="eastAsia"/>
          <w:sz w:val="32"/>
          <w:szCs w:val="32"/>
        </w:rPr>
        <w:t>，</w:t>
      </w:r>
      <w:r w:rsidRPr="00A437CA">
        <w:rPr>
          <w:rFonts w:ascii="仿宋" w:eastAsia="仿宋" w:hAnsi="仿宋" w:cs="仿宋" w:hint="eastAsia"/>
          <w:sz w:val="32"/>
          <w:szCs w:val="32"/>
        </w:rPr>
        <w:t>按各设区市建筑业联</w:t>
      </w:r>
      <w:r w:rsidRPr="00A437CA">
        <w:rPr>
          <w:rFonts w:ascii="仿宋" w:eastAsia="仿宋" w:hAnsi="仿宋" w:cs="仿宋" w:hint="eastAsia"/>
          <w:sz w:val="32"/>
          <w:szCs w:val="32"/>
        </w:rPr>
        <w:t>合会（协会）推荐申报项目</w:t>
      </w:r>
      <w:r w:rsidRPr="00A437CA">
        <w:rPr>
          <w:rFonts w:ascii="仿宋" w:eastAsia="仿宋" w:hAnsi="仿宋" w:cs="仿宋" w:hint="eastAsia"/>
          <w:sz w:val="32"/>
          <w:szCs w:val="32"/>
        </w:rPr>
        <w:t>的</w:t>
      </w:r>
      <w:r w:rsidRPr="00A437CA">
        <w:rPr>
          <w:rFonts w:ascii="仿宋" w:eastAsia="仿宋" w:hAnsi="仿宋" w:cs="仿宋" w:hint="eastAsia"/>
          <w:sz w:val="32"/>
          <w:szCs w:val="32"/>
        </w:rPr>
        <w:t>施工进度情况动态组织复查组进行复查。</w:t>
      </w:r>
    </w:p>
    <w:p w:rsidR="002138B3" w:rsidRPr="00A437CA" w:rsidRDefault="00C45879" w:rsidP="00A437CA">
      <w:pPr>
        <w:pStyle w:val="a5"/>
        <w:ind w:firstLine="640"/>
        <w:jc w:val="left"/>
        <w:rPr>
          <w:rFonts w:ascii="仿宋" w:eastAsia="仿宋" w:hAnsi="仿宋" w:cs="仿宋"/>
          <w:sz w:val="32"/>
          <w:szCs w:val="32"/>
        </w:rPr>
      </w:pPr>
      <w:r w:rsidRPr="00A437CA">
        <w:rPr>
          <w:rFonts w:ascii="仿宋" w:eastAsia="仿宋" w:hAnsi="仿宋" w:cs="仿宋" w:hint="eastAsia"/>
          <w:sz w:val="32"/>
          <w:szCs w:val="32"/>
        </w:rPr>
        <w:t>（一）</w:t>
      </w:r>
      <w:r w:rsidRPr="00A437CA">
        <w:rPr>
          <w:rFonts w:ascii="仿宋" w:eastAsia="仿宋" w:hAnsi="仿宋" w:cs="仿宋" w:hint="eastAsia"/>
          <w:sz w:val="32"/>
          <w:szCs w:val="32"/>
        </w:rPr>
        <w:t>原则上各项目要进行两次现场复查。第一次：多层建筑结构工程检查地基基础、地下室到地上三层以内的结构（高层及超高层</w:t>
      </w:r>
      <w:r w:rsidRPr="00A437CA">
        <w:rPr>
          <w:rFonts w:ascii="仿宋" w:eastAsia="仿宋" w:hAnsi="仿宋" w:cs="仿宋" w:hint="eastAsia"/>
          <w:sz w:val="32"/>
          <w:szCs w:val="32"/>
        </w:rPr>
        <w:lastRenderedPageBreak/>
        <w:t>建筑结构工程可到地上五层以内）。第二次：多层建筑结构工程检查地上三层以上主体结构工程（高层建筑结构为地上五层以上结构）。对于超高层建筑每增加</w:t>
      </w:r>
      <w:r w:rsidRPr="00A437CA">
        <w:rPr>
          <w:rFonts w:ascii="仿宋" w:eastAsia="仿宋" w:hAnsi="仿宋" w:cs="仿宋" w:hint="eastAsia"/>
          <w:sz w:val="32"/>
          <w:szCs w:val="32"/>
        </w:rPr>
        <w:t>20</w:t>
      </w:r>
      <w:r w:rsidRPr="00A437CA">
        <w:rPr>
          <w:rFonts w:ascii="仿宋" w:eastAsia="仿宋" w:hAnsi="仿宋" w:cs="仿宋" w:hint="eastAsia"/>
          <w:sz w:val="32"/>
          <w:szCs w:val="32"/>
        </w:rPr>
        <w:t>层（不足</w:t>
      </w:r>
      <w:r w:rsidRPr="00A437CA">
        <w:rPr>
          <w:rFonts w:ascii="仿宋" w:eastAsia="仿宋" w:hAnsi="仿宋" w:cs="仿宋" w:hint="eastAsia"/>
          <w:sz w:val="32"/>
          <w:szCs w:val="32"/>
        </w:rPr>
        <w:t>20</w:t>
      </w:r>
      <w:r w:rsidRPr="00A437CA">
        <w:rPr>
          <w:rFonts w:ascii="仿宋" w:eastAsia="仿宋" w:hAnsi="仿宋" w:cs="仿宋" w:hint="eastAsia"/>
          <w:sz w:val="32"/>
          <w:szCs w:val="32"/>
        </w:rPr>
        <w:t>层按</w:t>
      </w:r>
      <w:r w:rsidRPr="00A437CA">
        <w:rPr>
          <w:rFonts w:ascii="仿宋" w:eastAsia="仿宋" w:hAnsi="仿宋" w:cs="仿宋" w:hint="eastAsia"/>
          <w:sz w:val="32"/>
          <w:szCs w:val="32"/>
        </w:rPr>
        <w:t>20</w:t>
      </w:r>
      <w:r w:rsidRPr="00A437CA">
        <w:rPr>
          <w:rFonts w:ascii="仿宋" w:eastAsia="仿宋" w:hAnsi="仿宋" w:cs="仿宋" w:hint="eastAsia"/>
          <w:sz w:val="32"/>
          <w:szCs w:val="32"/>
        </w:rPr>
        <w:t>层计）增加一次复查。</w:t>
      </w:r>
    </w:p>
    <w:p w:rsidR="002138B3" w:rsidRPr="00A437CA" w:rsidRDefault="00C45879" w:rsidP="00A437CA">
      <w:pPr>
        <w:pStyle w:val="a5"/>
        <w:ind w:firstLine="640"/>
        <w:jc w:val="left"/>
        <w:rPr>
          <w:rFonts w:ascii="仿宋" w:eastAsia="仿宋" w:hAnsi="仿宋" w:cs="仿宋"/>
          <w:sz w:val="32"/>
          <w:szCs w:val="32"/>
        </w:rPr>
      </w:pPr>
      <w:r w:rsidRPr="00A437CA">
        <w:rPr>
          <w:rFonts w:ascii="仿宋" w:eastAsia="仿宋" w:hAnsi="仿宋" w:cs="仿宋" w:hint="eastAsia"/>
          <w:sz w:val="32"/>
          <w:szCs w:val="32"/>
        </w:rPr>
        <w:t>钢结构建筑工程必须检查屋盖结构。</w:t>
      </w:r>
    </w:p>
    <w:p w:rsidR="002138B3" w:rsidRPr="00A437CA" w:rsidRDefault="00C45879" w:rsidP="00A437CA">
      <w:pPr>
        <w:pStyle w:val="a5"/>
        <w:ind w:firstLine="640"/>
        <w:jc w:val="left"/>
        <w:rPr>
          <w:rFonts w:ascii="仿宋" w:eastAsia="仿宋" w:hAnsi="仿宋" w:cs="仿宋"/>
          <w:sz w:val="32"/>
          <w:szCs w:val="32"/>
        </w:rPr>
      </w:pPr>
      <w:r w:rsidRPr="00A437CA">
        <w:rPr>
          <w:rFonts w:ascii="仿宋" w:eastAsia="仿宋" w:hAnsi="仿宋" w:cs="仿宋" w:hint="eastAsia"/>
          <w:sz w:val="32"/>
          <w:szCs w:val="32"/>
        </w:rPr>
        <w:t>（二）</w:t>
      </w:r>
      <w:r w:rsidRPr="00A437CA">
        <w:rPr>
          <w:rFonts w:ascii="仿宋" w:eastAsia="仿宋" w:hAnsi="仿宋" w:cs="仿宋" w:hint="eastAsia"/>
          <w:sz w:val="32"/>
          <w:szCs w:val="32"/>
        </w:rPr>
        <w:t>市政基础设施工程、专业工程等根据其结构特点分次复查。</w:t>
      </w:r>
    </w:p>
    <w:p w:rsidR="002138B3" w:rsidRPr="00A437CA" w:rsidRDefault="00C45879" w:rsidP="00A437CA">
      <w:pPr>
        <w:pStyle w:val="a5"/>
        <w:ind w:firstLine="640"/>
        <w:jc w:val="left"/>
        <w:rPr>
          <w:rFonts w:ascii="仿宋" w:eastAsia="仿宋" w:hAnsi="仿宋" w:cs="仿宋"/>
          <w:sz w:val="32"/>
          <w:szCs w:val="32"/>
        </w:rPr>
      </w:pPr>
      <w:r w:rsidRPr="00A437CA">
        <w:rPr>
          <w:rFonts w:ascii="仿宋" w:eastAsia="仿宋" w:hAnsi="仿宋" w:cs="仿宋" w:hint="eastAsia"/>
          <w:sz w:val="32"/>
          <w:szCs w:val="32"/>
        </w:rPr>
        <w:t>（三）</w:t>
      </w:r>
      <w:r w:rsidRPr="00A437CA">
        <w:rPr>
          <w:rFonts w:ascii="仿宋" w:eastAsia="仿宋" w:hAnsi="仿宋" w:cs="仿宋" w:hint="eastAsia"/>
          <w:sz w:val="32"/>
          <w:szCs w:val="32"/>
        </w:rPr>
        <w:t>现场复查专家，从广西建筑业联合会专家库中随机抽</w:t>
      </w:r>
      <w:r w:rsidRPr="00A437CA">
        <w:rPr>
          <w:rFonts w:ascii="仿宋" w:eastAsia="仿宋" w:hAnsi="仿宋" w:cs="仿宋" w:hint="eastAsia"/>
          <w:sz w:val="32"/>
          <w:szCs w:val="32"/>
        </w:rPr>
        <w:t>取，并实行专家与关联</w:t>
      </w:r>
      <w:r w:rsidRPr="00A437CA">
        <w:rPr>
          <w:rFonts w:ascii="仿宋" w:eastAsia="仿宋" w:hAnsi="仿宋" w:cs="仿宋" w:hint="eastAsia"/>
          <w:sz w:val="32"/>
          <w:szCs w:val="32"/>
        </w:rPr>
        <w:t>企业</w:t>
      </w:r>
      <w:r w:rsidRPr="00A437CA">
        <w:rPr>
          <w:rFonts w:ascii="仿宋" w:eastAsia="仿宋" w:hAnsi="仿宋" w:cs="仿宋" w:hint="eastAsia"/>
          <w:sz w:val="32"/>
          <w:szCs w:val="32"/>
        </w:rPr>
        <w:t>回避制度。</w:t>
      </w:r>
    </w:p>
    <w:p w:rsidR="002138B3" w:rsidRPr="00A437CA" w:rsidRDefault="00C45879" w:rsidP="00A437CA">
      <w:pPr>
        <w:pStyle w:val="a5"/>
        <w:ind w:firstLine="640"/>
        <w:jc w:val="left"/>
        <w:rPr>
          <w:rFonts w:ascii="仿宋" w:eastAsia="仿宋" w:hAnsi="仿宋" w:cs="仿宋"/>
          <w:sz w:val="32"/>
          <w:szCs w:val="32"/>
        </w:rPr>
      </w:pPr>
      <w:r w:rsidRPr="00A437CA">
        <w:rPr>
          <w:rFonts w:ascii="仿宋" w:eastAsia="仿宋" w:hAnsi="仿宋" w:cs="仿宋" w:hint="eastAsia"/>
          <w:sz w:val="32"/>
          <w:szCs w:val="32"/>
        </w:rPr>
        <w:t>（四）</w:t>
      </w:r>
      <w:r w:rsidRPr="00A437CA">
        <w:rPr>
          <w:rFonts w:ascii="仿宋" w:eastAsia="仿宋" w:hAnsi="仿宋" w:cs="仿宋" w:hint="eastAsia"/>
          <w:sz w:val="32"/>
          <w:szCs w:val="32"/>
        </w:rPr>
        <w:t>现场复查程序</w:t>
      </w:r>
      <w:r w:rsidRPr="00A437CA">
        <w:rPr>
          <w:rFonts w:ascii="仿宋" w:eastAsia="仿宋" w:hAnsi="仿宋" w:cs="仿宋" w:hint="eastAsia"/>
          <w:sz w:val="32"/>
          <w:szCs w:val="32"/>
        </w:rPr>
        <w:t>：</w:t>
      </w:r>
    </w:p>
    <w:p w:rsidR="002138B3" w:rsidRPr="00A437CA" w:rsidRDefault="00C45879" w:rsidP="00A437CA">
      <w:pPr>
        <w:pStyle w:val="a5"/>
        <w:ind w:firstLine="640"/>
        <w:jc w:val="left"/>
        <w:rPr>
          <w:rFonts w:ascii="仿宋" w:eastAsia="仿宋" w:hAnsi="仿宋" w:cs="仿宋"/>
          <w:sz w:val="32"/>
          <w:szCs w:val="32"/>
        </w:rPr>
      </w:pPr>
      <w:r w:rsidRPr="00A437CA">
        <w:rPr>
          <w:rFonts w:ascii="仿宋" w:eastAsia="仿宋" w:hAnsi="仿宋" w:cs="仿宋" w:hint="eastAsia"/>
          <w:sz w:val="32"/>
          <w:szCs w:val="32"/>
        </w:rPr>
        <w:t>1</w:t>
      </w:r>
      <w:r w:rsidRPr="00A437CA">
        <w:rPr>
          <w:rFonts w:ascii="仿宋" w:eastAsia="仿宋" w:hAnsi="仿宋" w:cs="仿宋" w:hint="eastAsia"/>
          <w:sz w:val="32"/>
          <w:szCs w:val="32"/>
        </w:rPr>
        <w:t>、</w:t>
      </w:r>
      <w:r w:rsidRPr="00A437CA">
        <w:rPr>
          <w:rFonts w:ascii="仿宋" w:eastAsia="仿宋" w:hAnsi="仿宋" w:cs="仿宋" w:hint="eastAsia"/>
          <w:sz w:val="32"/>
          <w:szCs w:val="32"/>
        </w:rPr>
        <w:t>听取申报单位关于工程项目质量情况的汇报；</w:t>
      </w:r>
    </w:p>
    <w:p w:rsidR="002138B3" w:rsidRPr="00A437CA" w:rsidRDefault="00C45879" w:rsidP="00A437CA">
      <w:pPr>
        <w:pStyle w:val="a5"/>
        <w:ind w:firstLine="640"/>
        <w:jc w:val="left"/>
        <w:rPr>
          <w:rFonts w:ascii="仿宋" w:eastAsia="仿宋" w:hAnsi="仿宋" w:cs="仿宋"/>
          <w:sz w:val="32"/>
          <w:szCs w:val="32"/>
        </w:rPr>
      </w:pPr>
      <w:r w:rsidRPr="00A437CA">
        <w:rPr>
          <w:rFonts w:ascii="仿宋" w:eastAsia="仿宋" w:hAnsi="仿宋" w:cs="仿宋" w:hint="eastAsia"/>
          <w:sz w:val="32"/>
          <w:szCs w:val="32"/>
        </w:rPr>
        <w:t>2</w:t>
      </w:r>
      <w:r w:rsidRPr="00A437CA">
        <w:rPr>
          <w:rFonts w:ascii="仿宋" w:eastAsia="仿宋" w:hAnsi="仿宋" w:cs="仿宋" w:hint="eastAsia"/>
          <w:sz w:val="32"/>
          <w:szCs w:val="32"/>
        </w:rPr>
        <w:t>、</w:t>
      </w:r>
      <w:r w:rsidRPr="00A437CA">
        <w:rPr>
          <w:rFonts w:ascii="仿宋" w:eastAsia="仿宋" w:hAnsi="仿宋" w:cs="仿宋" w:hint="eastAsia"/>
          <w:sz w:val="32"/>
          <w:szCs w:val="32"/>
        </w:rPr>
        <w:t>核查工程基本建设程序文件原件；</w:t>
      </w:r>
    </w:p>
    <w:p w:rsidR="002138B3" w:rsidRPr="00A437CA" w:rsidRDefault="00C45879" w:rsidP="00A437CA">
      <w:pPr>
        <w:pStyle w:val="a5"/>
        <w:ind w:firstLine="640"/>
        <w:jc w:val="left"/>
        <w:rPr>
          <w:rFonts w:ascii="仿宋" w:eastAsia="仿宋" w:hAnsi="仿宋" w:cs="仿宋"/>
          <w:sz w:val="32"/>
          <w:szCs w:val="32"/>
        </w:rPr>
      </w:pPr>
      <w:r w:rsidRPr="00A437CA">
        <w:rPr>
          <w:rFonts w:ascii="仿宋" w:eastAsia="仿宋" w:hAnsi="仿宋" w:cs="仿宋" w:hint="eastAsia"/>
          <w:sz w:val="32"/>
          <w:szCs w:val="32"/>
        </w:rPr>
        <w:t>3</w:t>
      </w:r>
      <w:r w:rsidRPr="00A437CA">
        <w:rPr>
          <w:rFonts w:ascii="仿宋" w:eastAsia="仿宋" w:hAnsi="仿宋" w:cs="仿宋" w:hint="eastAsia"/>
          <w:sz w:val="32"/>
          <w:szCs w:val="32"/>
        </w:rPr>
        <w:t>、</w:t>
      </w:r>
      <w:r w:rsidRPr="00A437CA">
        <w:rPr>
          <w:rFonts w:ascii="仿宋" w:eastAsia="仿宋" w:hAnsi="仿宋" w:cs="仿宋" w:hint="eastAsia"/>
          <w:sz w:val="32"/>
          <w:szCs w:val="32"/>
        </w:rPr>
        <w:t>抽查工程实体质量和工程技术资料；</w:t>
      </w:r>
    </w:p>
    <w:p w:rsidR="002138B3" w:rsidRPr="00A437CA" w:rsidRDefault="00C45879" w:rsidP="00A437CA">
      <w:pPr>
        <w:pStyle w:val="a5"/>
        <w:ind w:firstLine="640"/>
        <w:jc w:val="left"/>
        <w:rPr>
          <w:rFonts w:ascii="仿宋" w:eastAsia="仿宋" w:hAnsi="仿宋" w:cs="仿宋"/>
          <w:sz w:val="32"/>
          <w:szCs w:val="32"/>
        </w:rPr>
      </w:pPr>
      <w:r w:rsidRPr="00A437CA">
        <w:rPr>
          <w:rFonts w:ascii="仿宋" w:eastAsia="仿宋" w:hAnsi="仿宋" w:cs="仿宋" w:hint="eastAsia"/>
          <w:sz w:val="32"/>
          <w:szCs w:val="32"/>
        </w:rPr>
        <w:t>4</w:t>
      </w:r>
      <w:r w:rsidRPr="00A437CA">
        <w:rPr>
          <w:rFonts w:ascii="仿宋" w:eastAsia="仿宋" w:hAnsi="仿宋" w:cs="仿宋" w:hint="eastAsia"/>
          <w:sz w:val="32"/>
          <w:szCs w:val="32"/>
        </w:rPr>
        <w:t>、反馈检查情况；</w:t>
      </w:r>
    </w:p>
    <w:p w:rsidR="002138B3" w:rsidRPr="00A437CA" w:rsidRDefault="00C45879" w:rsidP="00A437CA">
      <w:pPr>
        <w:pStyle w:val="a5"/>
        <w:ind w:firstLine="640"/>
        <w:jc w:val="left"/>
        <w:rPr>
          <w:rFonts w:ascii="仿宋" w:eastAsia="仿宋" w:hAnsi="仿宋" w:cs="仿宋"/>
          <w:sz w:val="32"/>
          <w:szCs w:val="32"/>
        </w:rPr>
      </w:pPr>
      <w:r w:rsidRPr="00A437CA">
        <w:rPr>
          <w:rFonts w:ascii="仿宋" w:eastAsia="仿宋" w:hAnsi="仿宋" w:cs="仿宋" w:hint="eastAsia"/>
          <w:sz w:val="32"/>
          <w:szCs w:val="32"/>
        </w:rPr>
        <w:t>（五）</w:t>
      </w:r>
      <w:r w:rsidRPr="00A437CA">
        <w:rPr>
          <w:rFonts w:ascii="仿宋" w:eastAsia="仿宋" w:hAnsi="仿宋" w:cs="仿宋" w:hint="eastAsia"/>
          <w:sz w:val="32"/>
          <w:szCs w:val="32"/>
        </w:rPr>
        <w:t>复查组向评审委员会提交复查报告，复查报告要对整体质量状况</w:t>
      </w:r>
      <w:r w:rsidRPr="00A437CA">
        <w:rPr>
          <w:rFonts w:ascii="仿宋" w:eastAsia="仿宋" w:hAnsi="仿宋" w:cs="仿宋" w:hint="eastAsia"/>
          <w:sz w:val="32"/>
          <w:szCs w:val="32"/>
        </w:rPr>
        <w:t>做</w:t>
      </w:r>
      <w:r w:rsidRPr="00A437CA">
        <w:rPr>
          <w:rFonts w:ascii="仿宋" w:eastAsia="仿宋" w:hAnsi="仿宋" w:cs="仿宋" w:hint="eastAsia"/>
          <w:sz w:val="32"/>
          <w:szCs w:val="32"/>
        </w:rPr>
        <w:t>出评价，并提出“推荐”或“不推荐”的意见。</w:t>
      </w:r>
    </w:p>
    <w:p w:rsidR="002138B3" w:rsidRPr="00A437CA" w:rsidRDefault="00C45879" w:rsidP="00A437CA">
      <w:pPr>
        <w:ind w:firstLineChars="200" w:firstLine="640"/>
        <w:jc w:val="left"/>
        <w:rPr>
          <w:rFonts w:ascii="仿宋" w:eastAsia="仿宋" w:hAnsi="仿宋" w:cs="仿宋"/>
          <w:sz w:val="32"/>
          <w:szCs w:val="32"/>
        </w:rPr>
      </w:pPr>
      <w:r w:rsidRPr="00A437CA">
        <w:rPr>
          <w:rFonts w:ascii="仿宋" w:eastAsia="仿宋" w:hAnsi="仿宋" w:cs="仿宋" w:hint="eastAsia"/>
          <w:sz w:val="32"/>
          <w:szCs w:val="32"/>
        </w:rPr>
        <w:t>第十</w:t>
      </w:r>
      <w:r w:rsidRPr="00A437CA">
        <w:rPr>
          <w:rFonts w:ascii="仿宋" w:eastAsia="仿宋" w:hAnsi="仿宋" w:cs="仿宋" w:hint="eastAsia"/>
          <w:sz w:val="32"/>
          <w:szCs w:val="32"/>
        </w:rPr>
        <w:t>二</w:t>
      </w:r>
      <w:r w:rsidRPr="00A437CA">
        <w:rPr>
          <w:rFonts w:ascii="仿宋" w:eastAsia="仿宋" w:hAnsi="仿宋" w:cs="仿宋" w:hint="eastAsia"/>
          <w:sz w:val="32"/>
          <w:szCs w:val="32"/>
        </w:rPr>
        <w:t>条</w:t>
      </w:r>
      <w:r w:rsidRPr="00A437CA">
        <w:rPr>
          <w:rFonts w:ascii="仿宋" w:eastAsia="仿宋" w:hAnsi="仿宋" w:cs="仿宋" w:hint="eastAsia"/>
          <w:sz w:val="32"/>
          <w:szCs w:val="32"/>
        </w:rPr>
        <w:t xml:space="preserve"> </w:t>
      </w:r>
      <w:r w:rsidRPr="00A437CA">
        <w:rPr>
          <w:rFonts w:ascii="仿宋" w:eastAsia="仿宋" w:hAnsi="仿宋" w:cs="仿宋" w:hint="eastAsia"/>
          <w:sz w:val="32"/>
          <w:szCs w:val="32"/>
        </w:rPr>
        <w:t>广西优质结构奖的评审工作由广西建筑业联合会组成评审委员会按年度进行。评审委员会由</w:t>
      </w:r>
      <w:r w:rsidRPr="00A437CA">
        <w:rPr>
          <w:rFonts w:ascii="仿宋" w:eastAsia="仿宋" w:hAnsi="仿宋" w:cs="仿宋" w:hint="eastAsia"/>
          <w:sz w:val="32"/>
          <w:szCs w:val="32"/>
        </w:rPr>
        <w:t>7</w:t>
      </w:r>
      <w:r w:rsidRPr="00A437CA">
        <w:rPr>
          <w:rFonts w:ascii="仿宋" w:eastAsia="仿宋" w:hAnsi="仿宋" w:cs="仿宋" w:hint="eastAsia"/>
          <w:sz w:val="32"/>
          <w:szCs w:val="32"/>
        </w:rPr>
        <w:t>至</w:t>
      </w:r>
      <w:r w:rsidRPr="00A437CA">
        <w:rPr>
          <w:rFonts w:ascii="仿宋" w:eastAsia="仿宋" w:hAnsi="仿宋" w:cs="仿宋" w:hint="eastAsia"/>
          <w:sz w:val="32"/>
          <w:szCs w:val="32"/>
        </w:rPr>
        <w:t>9</w:t>
      </w:r>
      <w:r w:rsidRPr="00A437CA">
        <w:rPr>
          <w:rFonts w:ascii="仿宋" w:eastAsia="仿宋" w:hAnsi="仿宋" w:cs="仿宋" w:hint="eastAsia"/>
          <w:sz w:val="32"/>
          <w:szCs w:val="32"/>
        </w:rPr>
        <w:t>人组成，其中主任委员</w:t>
      </w:r>
      <w:r w:rsidRPr="00A437CA">
        <w:rPr>
          <w:rFonts w:ascii="仿宋" w:eastAsia="仿宋" w:hAnsi="仿宋" w:cs="仿宋" w:hint="eastAsia"/>
          <w:sz w:val="32"/>
          <w:szCs w:val="32"/>
        </w:rPr>
        <w:t>1</w:t>
      </w:r>
      <w:r w:rsidRPr="00A437CA">
        <w:rPr>
          <w:rFonts w:ascii="仿宋" w:eastAsia="仿宋" w:hAnsi="仿宋" w:cs="仿宋" w:hint="eastAsia"/>
          <w:sz w:val="32"/>
          <w:szCs w:val="32"/>
        </w:rPr>
        <w:t>人，副主任委员</w:t>
      </w:r>
      <w:r w:rsidRPr="00A437CA">
        <w:rPr>
          <w:rFonts w:ascii="仿宋" w:eastAsia="仿宋" w:hAnsi="仿宋" w:cs="仿宋" w:hint="eastAsia"/>
          <w:sz w:val="32"/>
          <w:szCs w:val="32"/>
        </w:rPr>
        <w:t>1</w:t>
      </w:r>
      <w:r w:rsidRPr="00A437CA">
        <w:rPr>
          <w:rFonts w:ascii="仿宋" w:eastAsia="仿宋" w:hAnsi="仿宋" w:cs="仿宋" w:hint="eastAsia"/>
          <w:sz w:val="32"/>
          <w:szCs w:val="32"/>
        </w:rPr>
        <w:t>人，</w:t>
      </w:r>
      <w:r w:rsidRPr="00A437CA">
        <w:rPr>
          <w:rFonts w:ascii="仿宋" w:eastAsia="仿宋" w:hAnsi="仿宋" w:cs="仿宋" w:hint="eastAsia"/>
          <w:sz w:val="32"/>
          <w:szCs w:val="32"/>
        </w:rPr>
        <w:t>评审委员</w:t>
      </w:r>
      <w:r w:rsidRPr="00A437CA">
        <w:rPr>
          <w:rFonts w:ascii="仿宋" w:eastAsia="仿宋" w:hAnsi="仿宋" w:cs="仿宋" w:hint="eastAsia"/>
          <w:sz w:val="32"/>
          <w:szCs w:val="32"/>
        </w:rPr>
        <w:t>必须是具有高级技术专业职称，有丰富实践经验，并在业内有一定知名度的专家。</w:t>
      </w:r>
    </w:p>
    <w:p w:rsidR="002138B3" w:rsidRPr="00A437CA" w:rsidRDefault="00C45879" w:rsidP="00A437CA">
      <w:pPr>
        <w:ind w:firstLineChars="200" w:firstLine="640"/>
        <w:jc w:val="left"/>
        <w:rPr>
          <w:rFonts w:ascii="仿宋" w:eastAsia="仿宋" w:hAnsi="仿宋" w:cs="仿宋"/>
          <w:sz w:val="32"/>
          <w:szCs w:val="32"/>
        </w:rPr>
      </w:pPr>
      <w:r w:rsidRPr="00A437CA">
        <w:rPr>
          <w:rFonts w:ascii="仿宋" w:eastAsia="仿宋" w:hAnsi="仿宋" w:cs="仿宋" w:hint="eastAsia"/>
          <w:sz w:val="32"/>
          <w:szCs w:val="32"/>
        </w:rPr>
        <w:t>评审委员会通过听取复查组汇报，审查复查意见，质询评议，最终以投票方式评出入选广西优质结构奖工程，在“广西住房和城乡建设厅网”、“广西建筑业联合会网”上公示。</w:t>
      </w:r>
    </w:p>
    <w:p w:rsidR="002138B3" w:rsidRPr="00A437CA" w:rsidRDefault="002138B3">
      <w:pPr>
        <w:jc w:val="left"/>
        <w:rPr>
          <w:rFonts w:ascii="仿宋" w:eastAsia="仿宋" w:hAnsi="仿宋" w:cs="仿宋"/>
          <w:sz w:val="32"/>
          <w:szCs w:val="32"/>
        </w:rPr>
      </w:pPr>
    </w:p>
    <w:p w:rsidR="002138B3" w:rsidRPr="00A437CA" w:rsidRDefault="00C45879">
      <w:pPr>
        <w:jc w:val="center"/>
        <w:rPr>
          <w:rFonts w:ascii="仿宋" w:eastAsia="仿宋" w:hAnsi="仿宋" w:cs="仿宋"/>
          <w:b/>
          <w:bCs/>
          <w:sz w:val="32"/>
          <w:szCs w:val="32"/>
        </w:rPr>
      </w:pPr>
      <w:r w:rsidRPr="00A437CA">
        <w:rPr>
          <w:rFonts w:ascii="仿宋" w:eastAsia="仿宋" w:hAnsi="仿宋" w:cs="仿宋" w:hint="eastAsia"/>
          <w:b/>
          <w:bCs/>
          <w:sz w:val="32"/>
          <w:szCs w:val="32"/>
        </w:rPr>
        <w:lastRenderedPageBreak/>
        <w:t>第六章</w:t>
      </w:r>
      <w:r w:rsidRPr="00A437CA">
        <w:rPr>
          <w:rFonts w:ascii="仿宋" w:eastAsia="仿宋" w:hAnsi="仿宋" w:cs="仿宋" w:hint="eastAsia"/>
          <w:b/>
          <w:bCs/>
          <w:sz w:val="32"/>
          <w:szCs w:val="32"/>
        </w:rPr>
        <w:t xml:space="preserve"> </w:t>
      </w:r>
      <w:r w:rsidRPr="00A437CA">
        <w:rPr>
          <w:rFonts w:ascii="仿宋" w:eastAsia="仿宋" w:hAnsi="仿宋" w:cs="仿宋" w:hint="eastAsia"/>
          <w:b/>
          <w:bCs/>
          <w:sz w:val="32"/>
          <w:szCs w:val="32"/>
        </w:rPr>
        <w:t>表彰</w:t>
      </w:r>
    </w:p>
    <w:p w:rsidR="002138B3" w:rsidRPr="00A437CA" w:rsidRDefault="002138B3">
      <w:pPr>
        <w:jc w:val="left"/>
        <w:rPr>
          <w:rFonts w:ascii="仿宋" w:eastAsia="仿宋" w:hAnsi="仿宋" w:cs="仿宋"/>
          <w:sz w:val="32"/>
          <w:szCs w:val="32"/>
        </w:rPr>
      </w:pPr>
    </w:p>
    <w:p w:rsidR="002138B3" w:rsidRPr="00A437CA" w:rsidRDefault="00C45879" w:rsidP="00A437CA">
      <w:pPr>
        <w:numPr>
          <w:ilvl w:val="0"/>
          <w:numId w:val="2"/>
        </w:numPr>
        <w:ind w:firstLineChars="200" w:firstLine="640"/>
        <w:jc w:val="left"/>
        <w:rPr>
          <w:rFonts w:ascii="仿宋" w:eastAsia="仿宋" w:hAnsi="仿宋" w:cs="仿宋"/>
          <w:sz w:val="32"/>
          <w:szCs w:val="32"/>
        </w:rPr>
      </w:pPr>
      <w:r w:rsidRPr="00A437CA">
        <w:rPr>
          <w:rFonts w:ascii="仿宋" w:eastAsia="仿宋" w:hAnsi="仿宋" w:cs="仿宋" w:hint="eastAsia"/>
          <w:sz w:val="32"/>
          <w:szCs w:val="32"/>
        </w:rPr>
        <w:t>广西建筑业联合会对获奖单位予以公布并通报表彰，并报广西壮族自治区住房和城乡建设厅备案。</w:t>
      </w:r>
    </w:p>
    <w:p w:rsidR="002138B3" w:rsidRPr="00A437CA" w:rsidRDefault="00C45879" w:rsidP="00A437CA">
      <w:pPr>
        <w:numPr>
          <w:ilvl w:val="0"/>
          <w:numId w:val="2"/>
        </w:numPr>
        <w:ind w:firstLineChars="200" w:firstLine="640"/>
        <w:jc w:val="left"/>
        <w:rPr>
          <w:rFonts w:ascii="仿宋" w:eastAsia="仿宋" w:hAnsi="仿宋" w:cs="仿宋"/>
          <w:sz w:val="32"/>
          <w:szCs w:val="32"/>
        </w:rPr>
      </w:pPr>
      <w:r w:rsidRPr="00A437CA">
        <w:rPr>
          <w:rFonts w:ascii="仿宋" w:eastAsia="仿宋" w:hAnsi="仿宋" w:cs="仿宋" w:hint="eastAsia"/>
          <w:sz w:val="32"/>
          <w:szCs w:val="32"/>
        </w:rPr>
        <w:t>第十</w:t>
      </w:r>
      <w:r w:rsidRPr="00A437CA">
        <w:rPr>
          <w:rFonts w:ascii="仿宋" w:eastAsia="仿宋" w:hAnsi="仿宋" w:cs="仿宋" w:hint="eastAsia"/>
          <w:sz w:val="32"/>
          <w:szCs w:val="32"/>
        </w:rPr>
        <w:t>四</w:t>
      </w:r>
      <w:r w:rsidRPr="00A437CA">
        <w:rPr>
          <w:rFonts w:ascii="仿宋" w:eastAsia="仿宋" w:hAnsi="仿宋" w:cs="仿宋" w:hint="eastAsia"/>
          <w:sz w:val="32"/>
          <w:szCs w:val="32"/>
        </w:rPr>
        <w:t>条</w:t>
      </w:r>
      <w:r w:rsidRPr="00A437CA">
        <w:rPr>
          <w:rFonts w:ascii="仿宋" w:eastAsia="仿宋" w:hAnsi="仿宋" w:cs="仿宋" w:hint="eastAsia"/>
          <w:sz w:val="32"/>
          <w:szCs w:val="32"/>
        </w:rPr>
        <w:t xml:space="preserve"> </w:t>
      </w:r>
      <w:r w:rsidRPr="00A437CA">
        <w:rPr>
          <w:rFonts w:ascii="仿宋" w:eastAsia="仿宋" w:hAnsi="仿宋" w:cs="仿宋" w:hint="eastAsia"/>
          <w:sz w:val="32"/>
          <w:szCs w:val="32"/>
        </w:rPr>
        <w:t>广西建筑业联合会每年召开颁奖大会向获得广西优质结构奖主要承建单位授予获奖证书</w:t>
      </w:r>
      <w:r w:rsidRPr="00A437CA">
        <w:rPr>
          <w:rFonts w:ascii="仿宋" w:eastAsia="仿宋" w:hAnsi="仿宋" w:cs="仿宋" w:hint="eastAsia"/>
          <w:sz w:val="32"/>
          <w:szCs w:val="32"/>
        </w:rPr>
        <w:t>和文件；参建、监理等单位授予文件</w:t>
      </w:r>
      <w:r w:rsidRPr="00A437CA">
        <w:rPr>
          <w:rFonts w:ascii="仿宋" w:eastAsia="仿宋" w:hAnsi="仿宋" w:cs="仿宋" w:hint="eastAsia"/>
          <w:sz w:val="32"/>
          <w:szCs w:val="32"/>
        </w:rPr>
        <w:t>。</w:t>
      </w:r>
    </w:p>
    <w:p w:rsidR="002138B3" w:rsidRPr="00A437CA" w:rsidRDefault="00C45879" w:rsidP="00A437CA">
      <w:pPr>
        <w:ind w:firstLineChars="200" w:firstLine="640"/>
        <w:jc w:val="left"/>
        <w:rPr>
          <w:rFonts w:ascii="仿宋" w:eastAsia="仿宋" w:hAnsi="仿宋" w:cs="仿宋"/>
          <w:sz w:val="32"/>
          <w:szCs w:val="32"/>
        </w:rPr>
      </w:pPr>
      <w:r w:rsidRPr="00A437CA">
        <w:rPr>
          <w:rFonts w:ascii="仿宋" w:eastAsia="仿宋" w:hAnsi="仿宋" w:cs="仿宋" w:hint="eastAsia"/>
          <w:sz w:val="32"/>
          <w:szCs w:val="32"/>
        </w:rPr>
        <w:t>第十</w:t>
      </w:r>
      <w:r w:rsidRPr="00A437CA">
        <w:rPr>
          <w:rFonts w:ascii="仿宋" w:eastAsia="仿宋" w:hAnsi="仿宋" w:cs="仿宋" w:hint="eastAsia"/>
          <w:sz w:val="32"/>
          <w:szCs w:val="32"/>
        </w:rPr>
        <w:t>五</w:t>
      </w:r>
      <w:r w:rsidRPr="00A437CA">
        <w:rPr>
          <w:rFonts w:ascii="仿宋" w:eastAsia="仿宋" w:hAnsi="仿宋" w:cs="仿宋" w:hint="eastAsia"/>
          <w:sz w:val="32"/>
          <w:szCs w:val="32"/>
        </w:rPr>
        <w:t>条</w:t>
      </w:r>
      <w:r w:rsidRPr="00A437CA">
        <w:rPr>
          <w:rFonts w:ascii="仿宋" w:eastAsia="仿宋" w:hAnsi="仿宋" w:cs="仿宋" w:hint="eastAsia"/>
          <w:sz w:val="32"/>
          <w:szCs w:val="32"/>
        </w:rPr>
        <w:t xml:space="preserve"> </w:t>
      </w:r>
      <w:r w:rsidRPr="00A437CA">
        <w:rPr>
          <w:rFonts w:ascii="仿宋" w:eastAsia="仿宋" w:hAnsi="仿宋" w:cs="仿宋" w:hint="eastAsia"/>
          <w:sz w:val="32"/>
          <w:szCs w:val="32"/>
        </w:rPr>
        <w:t>获奖工程的</w:t>
      </w:r>
      <w:r w:rsidRPr="00A437CA">
        <w:rPr>
          <w:rFonts w:ascii="仿宋" w:eastAsia="仿宋" w:hAnsi="仿宋" w:cs="仿宋" w:hint="eastAsia"/>
          <w:sz w:val="32"/>
          <w:szCs w:val="32"/>
        </w:rPr>
        <w:t>执业</w:t>
      </w:r>
      <w:r w:rsidRPr="00A437CA">
        <w:rPr>
          <w:rFonts w:ascii="仿宋" w:eastAsia="仿宋" w:hAnsi="仿宋" w:cs="仿宋" w:hint="eastAsia"/>
          <w:sz w:val="32"/>
          <w:szCs w:val="32"/>
        </w:rPr>
        <w:t>建造师和直接作出贡献的人员，获奖企业可根据本部门实际情况给予一次性奖励，并将获奖业绩记入档案，作为考核、晋升的参考。</w:t>
      </w:r>
    </w:p>
    <w:p w:rsidR="002138B3" w:rsidRPr="00A437CA" w:rsidRDefault="002138B3">
      <w:pPr>
        <w:jc w:val="left"/>
        <w:rPr>
          <w:rFonts w:ascii="仿宋" w:eastAsia="仿宋" w:hAnsi="仿宋" w:cs="仿宋"/>
          <w:sz w:val="32"/>
          <w:szCs w:val="32"/>
        </w:rPr>
      </w:pPr>
    </w:p>
    <w:p w:rsidR="002138B3" w:rsidRPr="00A437CA" w:rsidRDefault="00C45879">
      <w:pPr>
        <w:jc w:val="center"/>
        <w:rPr>
          <w:rFonts w:ascii="仿宋" w:eastAsia="仿宋" w:hAnsi="仿宋" w:cs="仿宋"/>
          <w:b/>
          <w:bCs/>
          <w:sz w:val="32"/>
          <w:szCs w:val="32"/>
        </w:rPr>
      </w:pPr>
      <w:r w:rsidRPr="00A437CA">
        <w:rPr>
          <w:rFonts w:ascii="仿宋" w:eastAsia="仿宋" w:hAnsi="仿宋" w:cs="仿宋" w:hint="eastAsia"/>
          <w:b/>
          <w:bCs/>
          <w:sz w:val="32"/>
          <w:szCs w:val="32"/>
        </w:rPr>
        <w:t>第七章</w:t>
      </w:r>
      <w:r w:rsidRPr="00A437CA">
        <w:rPr>
          <w:rFonts w:ascii="仿宋" w:eastAsia="仿宋" w:hAnsi="仿宋" w:cs="仿宋" w:hint="eastAsia"/>
          <w:b/>
          <w:bCs/>
          <w:sz w:val="32"/>
          <w:szCs w:val="32"/>
        </w:rPr>
        <w:t>评审纪律</w:t>
      </w:r>
    </w:p>
    <w:p w:rsidR="002138B3" w:rsidRPr="00A437CA" w:rsidRDefault="002138B3">
      <w:pPr>
        <w:rPr>
          <w:rFonts w:ascii="仿宋" w:eastAsia="仿宋" w:hAnsi="仿宋" w:cs="仿宋"/>
          <w:sz w:val="32"/>
          <w:szCs w:val="32"/>
        </w:rPr>
      </w:pPr>
    </w:p>
    <w:p w:rsidR="002138B3" w:rsidRPr="00A437CA" w:rsidRDefault="00C45879" w:rsidP="00A437CA">
      <w:pPr>
        <w:ind w:firstLineChars="200" w:firstLine="640"/>
        <w:rPr>
          <w:rFonts w:ascii="仿宋" w:eastAsia="仿宋" w:hAnsi="仿宋" w:cs="仿宋"/>
          <w:sz w:val="32"/>
          <w:szCs w:val="32"/>
        </w:rPr>
      </w:pPr>
      <w:r w:rsidRPr="00A437CA">
        <w:rPr>
          <w:rFonts w:ascii="仿宋" w:eastAsia="仿宋" w:hAnsi="仿宋" w:cs="仿宋" w:hint="eastAsia"/>
          <w:sz w:val="32"/>
          <w:szCs w:val="32"/>
        </w:rPr>
        <w:t>第</w:t>
      </w:r>
      <w:r w:rsidRPr="00A437CA">
        <w:rPr>
          <w:rFonts w:ascii="仿宋" w:eastAsia="仿宋" w:hAnsi="仿宋" w:cs="仿宋" w:hint="eastAsia"/>
          <w:sz w:val="32"/>
          <w:szCs w:val="32"/>
        </w:rPr>
        <w:t>十六</w:t>
      </w:r>
      <w:r w:rsidRPr="00A437CA">
        <w:rPr>
          <w:rFonts w:ascii="仿宋" w:eastAsia="仿宋" w:hAnsi="仿宋" w:cs="仿宋" w:hint="eastAsia"/>
          <w:sz w:val="32"/>
          <w:szCs w:val="32"/>
        </w:rPr>
        <w:t>条　申报单位</w:t>
      </w:r>
      <w:r w:rsidRPr="00A437CA">
        <w:rPr>
          <w:rFonts w:ascii="仿宋" w:eastAsia="仿宋" w:hAnsi="仿宋" w:cs="仿宋" w:hint="eastAsia"/>
          <w:sz w:val="32"/>
          <w:szCs w:val="32"/>
        </w:rPr>
        <w:t>应当如实提供工程情况和相关资料，出具虚假材料的</w:t>
      </w:r>
      <w:r w:rsidRPr="00A437CA">
        <w:rPr>
          <w:rFonts w:ascii="仿宋" w:eastAsia="仿宋" w:hAnsi="仿宋" w:cs="仿宋" w:hint="eastAsia"/>
          <w:sz w:val="32"/>
          <w:szCs w:val="32"/>
        </w:rPr>
        <w:t>取消</w:t>
      </w:r>
      <w:r w:rsidRPr="00A437CA">
        <w:rPr>
          <w:rFonts w:ascii="仿宋" w:eastAsia="仿宋" w:hAnsi="仿宋" w:cs="仿宋" w:hint="eastAsia"/>
          <w:sz w:val="32"/>
          <w:szCs w:val="32"/>
        </w:rPr>
        <w:t>评选</w:t>
      </w:r>
      <w:r w:rsidRPr="00A437CA">
        <w:rPr>
          <w:rFonts w:ascii="仿宋" w:eastAsia="仿宋" w:hAnsi="仿宋" w:cs="仿宋" w:hint="eastAsia"/>
          <w:sz w:val="32"/>
          <w:szCs w:val="32"/>
        </w:rPr>
        <w:t>资格。</w:t>
      </w:r>
    </w:p>
    <w:p w:rsidR="002138B3" w:rsidRPr="00A437CA" w:rsidRDefault="00C45879" w:rsidP="00A437CA">
      <w:pPr>
        <w:ind w:firstLineChars="200" w:firstLine="640"/>
        <w:rPr>
          <w:rFonts w:ascii="仿宋" w:eastAsia="仿宋" w:hAnsi="仿宋" w:cs="仿宋"/>
          <w:sz w:val="32"/>
          <w:szCs w:val="32"/>
        </w:rPr>
      </w:pPr>
      <w:r w:rsidRPr="00A437CA">
        <w:rPr>
          <w:rFonts w:ascii="仿宋" w:eastAsia="仿宋" w:hAnsi="仿宋" w:cs="仿宋" w:hint="eastAsia"/>
          <w:sz w:val="32"/>
          <w:szCs w:val="32"/>
        </w:rPr>
        <w:t>第十七条</w:t>
      </w:r>
      <w:r w:rsidRPr="00A437CA">
        <w:rPr>
          <w:rFonts w:ascii="仿宋" w:eastAsia="仿宋" w:hAnsi="仿宋" w:cs="仿宋" w:hint="eastAsia"/>
          <w:sz w:val="32"/>
          <w:szCs w:val="32"/>
        </w:rPr>
        <w:t xml:space="preserve">　</w:t>
      </w:r>
      <w:r w:rsidRPr="00A437CA">
        <w:rPr>
          <w:rFonts w:ascii="仿宋" w:eastAsia="仿宋" w:hAnsi="仿宋" w:cs="仿宋" w:hint="eastAsia"/>
          <w:sz w:val="32"/>
          <w:szCs w:val="32"/>
        </w:rPr>
        <w:t>复查工作与评选工作必须认真执行国家有关工程质量管理的法律、法规和国家、行业有关标准。凡参与工程复查与评选工作的人员，必须严格执行本办法及有关纪律规定，严禁收取任何单位或个人赠送的礼品、纪念品和现金、有价证券、支付凭证等。</w:t>
      </w:r>
    </w:p>
    <w:p w:rsidR="002138B3" w:rsidRPr="00A437CA" w:rsidRDefault="00C45879" w:rsidP="00A437CA">
      <w:pPr>
        <w:ind w:firstLineChars="200" w:firstLine="640"/>
        <w:rPr>
          <w:rFonts w:ascii="仿宋" w:eastAsia="仿宋" w:hAnsi="仿宋" w:cs="仿宋"/>
          <w:sz w:val="32"/>
          <w:szCs w:val="32"/>
        </w:rPr>
      </w:pPr>
      <w:r w:rsidRPr="00A437CA">
        <w:rPr>
          <w:rFonts w:ascii="仿宋" w:eastAsia="仿宋" w:hAnsi="仿宋" w:cs="仿宋" w:hint="eastAsia"/>
          <w:sz w:val="32"/>
          <w:szCs w:val="32"/>
        </w:rPr>
        <w:t>第十八条</w:t>
      </w:r>
      <w:r w:rsidRPr="00A437CA">
        <w:rPr>
          <w:rFonts w:ascii="仿宋" w:eastAsia="仿宋" w:hAnsi="仿宋" w:cs="仿宋" w:hint="eastAsia"/>
          <w:sz w:val="32"/>
          <w:szCs w:val="32"/>
        </w:rPr>
        <w:t xml:space="preserve">　</w:t>
      </w:r>
      <w:r w:rsidRPr="00A437CA">
        <w:rPr>
          <w:rFonts w:ascii="仿宋" w:eastAsia="仿宋" w:hAnsi="仿宋" w:cs="仿宋" w:hint="eastAsia"/>
          <w:sz w:val="32"/>
          <w:szCs w:val="32"/>
        </w:rPr>
        <w:t>工程复查专家实行回避制度。复查专家不得参与本单位申报工程的复查。</w:t>
      </w:r>
    </w:p>
    <w:p w:rsidR="002138B3" w:rsidRPr="00A437CA" w:rsidRDefault="00C45879" w:rsidP="00A437CA">
      <w:pPr>
        <w:ind w:firstLineChars="200" w:firstLine="640"/>
        <w:rPr>
          <w:rFonts w:ascii="仿宋" w:eastAsia="仿宋" w:hAnsi="仿宋" w:cs="仿宋" w:hint="eastAsia"/>
          <w:sz w:val="32"/>
          <w:szCs w:val="32"/>
        </w:rPr>
      </w:pPr>
      <w:r w:rsidRPr="00A437CA">
        <w:rPr>
          <w:rFonts w:ascii="仿宋" w:eastAsia="仿宋" w:hAnsi="仿宋" w:cs="仿宋" w:hint="eastAsia"/>
          <w:sz w:val="32"/>
          <w:szCs w:val="32"/>
        </w:rPr>
        <w:t>第</w:t>
      </w:r>
      <w:r w:rsidRPr="00A437CA">
        <w:rPr>
          <w:rFonts w:ascii="仿宋" w:eastAsia="仿宋" w:hAnsi="仿宋" w:cs="仿宋" w:hint="eastAsia"/>
          <w:sz w:val="32"/>
          <w:szCs w:val="32"/>
        </w:rPr>
        <w:t>十九</w:t>
      </w:r>
      <w:r w:rsidRPr="00A437CA">
        <w:rPr>
          <w:rFonts w:ascii="仿宋" w:eastAsia="仿宋" w:hAnsi="仿宋" w:cs="仿宋" w:hint="eastAsia"/>
          <w:sz w:val="32"/>
          <w:szCs w:val="32"/>
        </w:rPr>
        <w:t>条　参与广西优质结构奖评审的专家和工作人员必须秉</w:t>
      </w:r>
      <w:r w:rsidRPr="00A437CA">
        <w:rPr>
          <w:rFonts w:ascii="仿宋" w:eastAsia="仿宋" w:hAnsi="仿宋" w:cs="仿宋" w:hint="eastAsia"/>
          <w:sz w:val="32"/>
          <w:szCs w:val="32"/>
        </w:rPr>
        <w:lastRenderedPageBreak/>
        <w:t>公办事、行为规范、保守秘密、廉洁自律。违者，将视情节轻重予以批评教育，直至取消参与评审的资格，并将违纪行为通知其单位。</w:t>
      </w:r>
    </w:p>
    <w:p w:rsidR="00A437CA" w:rsidRPr="00A437CA" w:rsidRDefault="00A437CA" w:rsidP="00A437CA">
      <w:pPr>
        <w:rPr>
          <w:sz w:val="32"/>
          <w:szCs w:val="32"/>
        </w:rPr>
      </w:pPr>
    </w:p>
    <w:p w:rsidR="002138B3" w:rsidRPr="00A437CA" w:rsidRDefault="00C45879">
      <w:pPr>
        <w:jc w:val="center"/>
        <w:rPr>
          <w:rFonts w:ascii="仿宋" w:eastAsia="仿宋" w:hAnsi="仿宋" w:cs="仿宋"/>
          <w:b/>
          <w:bCs/>
          <w:sz w:val="32"/>
          <w:szCs w:val="32"/>
        </w:rPr>
      </w:pPr>
      <w:r w:rsidRPr="00A437CA">
        <w:rPr>
          <w:rFonts w:ascii="仿宋" w:eastAsia="仿宋" w:hAnsi="仿宋" w:cs="仿宋" w:hint="eastAsia"/>
          <w:b/>
          <w:bCs/>
          <w:sz w:val="32"/>
          <w:szCs w:val="32"/>
        </w:rPr>
        <w:t>第八章</w:t>
      </w:r>
      <w:r w:rsidRPr="00A437CA">
        <w:rPr>
          <w:rFonts w:ascii="仿宋" w:eastAsia="仿宋" w:hAnsi="仿宋" w:cs="仿宋" w:hint="eastAsia"/>
          <w:b/>
          <w:bCs/>
          <w:sz w:val="32"/>
          <w:szCs w:val="32"/>
        </w:rPr>
        <w:t xml:space="preserve"> </w:t>
      </w:r>
      <w:r w:rsidRPr="00A437CA">
        <w:rPr>
          <w:rFonts w:ascii="仿宋" w:eastAsia="仿宋" w:hAnsi="仿宋" w:cs="仿宋" w:hint="eastAsia"/>
          <w:b/>
          <w:bCs/>
          <w:sz w:val="32"/>
          <w:szCs w:val="32"/>
        </w:rPr>
        <w:t>附则</w:t>
      </w:r>
    </w:p>
    <w:p w:rsidR="002138B3" w:rsidRPr="00A437CA" w:rsidRDefault="002138B3" w:rsidP="00A437CA">
      <w:pPr>
        <w:rPr>
          <w:sz w:val="32"/>
          <w:szCs w:val="32"/>
        </w:rPr>
      </w:pPr>
    </w:p>
    <w:p w:rsidR="002138B3" w:rsidRPr="00A437CA" w:rsidRDefault="00C45879" w:rsidP="00A437CA">
      <w:pPr>
        <w:ind w:firstLineChars="200" w:firstLine="640"/>
        <w:rPr>
          <w:rFonts w:ascii="仿宋" w:eastAsia="仿宋" w:hAnsi="仿宋" w:cs="仿宋"/>
          <w:sz w:val="32"/>
          <w:szCs w:val="32"/>
        </w:rPr>
      </w:pPr>
      <w:r w:rsidRPr="00A437CA">
        <w:rPr>
          <w:rFonts w:ascii="仿宋" w:eastAsia="仿宋" w:hAnsi="仿宋" w:cs="仿宋" w:hint="eastAsia"/>
          <w:sz w:val="32"/>
          <w:szCs w:val="32"/>
        </w:rPr>
        <w:t>第</w:t>
      </w:r>
      <w:r w:rsidRPr="00A437CA">
        <w:rPr>
          <w:rFonts w:ascii="仿宋" w:eastAsia="仿宋" w:hAnsi="仿宋" w:cs="仿宋" w:hint="eastAsia"/>
          <w:sz w:val="32"/>
          <w:szCs w:val="32"/>
        </w:rPr>
        <w:t>二十</w:t>
      </w:r>
      <w:r w:rsidRPr="00A437CA">
        <w:rPr>
          <w:rFonts w:ascii="仿宋" w:eastAsia="仿宋" w:hAnsi="仿宋" w:cs="仿宋" w:hint="eastAsia"/>
          <w:sz w:val="32"/>
          <w:szCs w:val="32"/>
        </w:rPr>
        <w:t>条　评审结果公布后，发现获奖工程与获奖条件不相符，广西建筑业联合会组织专家对工程进行鉴定</w:t>
      </w:r>
      <w:r w:rsidRPr="00A437CA">
        <w:rPr>
          <w:rFonts w:ascii="仿宋" w:eastAsia="仿宋" w:hAnsi="仿宋" w:cs="仿宋" w:hint="eastAsia"/>
          <w:sz w:val="32"/>
          <w:szCs w:val="32"/>
        </w:rPr>
        <w:t>。</w:t>
      </w:r>
      <w:r w:rsidRPr="00A437CA">
        <w:rPr>
          <w:rFonts w:ascii="仿宋" w:eastAsia="仿宋" w:hAnsi="仿宋" w:cs="仿宋" w:hint="eastAsia"/>
          <w:sz w:val="32"/>
          <w:szCs w:val="32"/>
        </w:rPr>
        <w:t>经鉴定确实不符合广西优质结构奖评选条件的</w:t>
      </w:r>
      <w:r w:rsidRPr="00A437CA">
        <w:rPr>
          <w:rFonts w:ascii="仿宋" w:eastAsia="仿宋" w:hAnsi="仿宋" w:cs="仿宋" w:hint="eastAsia"/>
          <w:sz w:val="32"/>
          <w:szCs w:val="32"/>
        </w:rPr>
        <w:t>，</w:t>
      </w:r>
      <w:r w:rsidRPr="00A437CA">
        <w:rPr>
          <w:rFonts w:ascii="仿宋" w:eastAsia="仿宋" w:hAnsi="仿宋" w:cs="仿宋" w:hint="eastAsia"/>
          <w:sz w:val="32"/>
          <w:szCs w:val="32"/>
        </w:rPr>
        <w:t>广西优质结构奖</w:t>
      </w:r>
      <w:r w:rsidRPr="00A437CA">
        <w:rPr>
          <w:rFonts w:ascii="仿宋" w:eastAsia="仿宋" w:hAnsi="仿宋" w:cs="仿宋" w:hint="eastAsia"/>
          <w:sz w:val="32"/>
          <w:szCs w:val="32"/>
        </w:rPr>
        <w:t>评审委员会</w:t>
      </w:r>
      <w:r w:rsidRPr="00A437CA">
        <w:rPr>
          <w:rFonts w:ascii="仿宋" w:eastAsia="仿宋" w:hAnsi="仿宋" w:cs="仿宋" w:hint="eastAsia"/>
          <w:sz w:val="32"/>
          <w:szCs w:val="32"/>
        </w:rPr>
        <w:t>有权作出取消该工程获得的称号，收回获奖证书，并报广西壮族自治区住房和城乡建设厅备案。</w:t>
      </w:r>
    </w:p>
    <w:p w:rsidR="002138B3" w:rsidRPr="00A437CA" w:rsidRDefault="00C45879" w:rsidP="00A437CA">
      <w:pPr>
        <w:ind w:firstLineChars="200" w:firstLine="640"/>
        <w:rPr>
          <w:rFonts w:ascii="仿宋" w:eastAsia="仿宋" w:hAnsi="仿宋" w:cs="仿宋"/>
          <w:sz w:val="32"/>
          <w:szCs w:val="32"/>
        </w:rPr>
      </w:pPr>
      <w:r w:rsidRPr="00A437CA">
        <w:rPr>
          <w:rFonts w:ascii="仿宋" w:eastAsia="仿宋" w:hAnsi="仿宋" w:cs="仿宋" w:hint="eastAsia"/>
          <w:sz w:val="32"/>
          <w:szCs w:val="32"/>
        </w:rPr>
        <w:t>第</w:t>
      </w:r>
      <w:r w:rsidRPr="00A437CA">
        <w:rPr>
          <w:rFonts w:ascii="仿宋" w:eastAsia="仿宋" w:hAnsi="仿宋" w:cs="仿宋" w:hint="eastAsia"/>
          <w:sz w:val="32"/>
          <w:szCs w:val="32"/>
        </w:rPr>
        <w:t>二十一</w:t>
      </w:r>
      <w:r w:rsidRPr="00A437CA">
        <w:rPr>
          <w:rFonts w:ascii="仿宋" w:eastAsia="仿宋" w:hAnsi="仿宋" w:cs="仿宋" w:hint="eastAsia"/>
          <w:sz w:val="32"/>
          <w:szCs w:val="32"/>
        </w:rPr>
        <w:t xml:space="preserve">条　</w:t>
      </w:r>
      <w:r w:rsidRPr="00A437CA">
        <w:rPr>
          <w:rFonts w:ascii="仿宋" w:eastAsia="仿宋" w:hAnsi="仿宋" w:cs="仿宋" w:hint="eastAsia"/>
          <w:sz w:val="32"/>
          <w:szCs w:val="32"/>
        </w:rPr>
        <w:t>本办法自发布之日起实施。</w:t>
      </w:r>
    </w:p>
    <w:p w:rsidR="002138B3" w:rsidRPr="00A437CA" w:rsidRDefault="002138B3" w:rsidP="00A437CA"/>
    <w:p w:rsidR="002138B3" w:rsidRDefault="002138B3" w:rsidP="00A437CA">
      <w:pPr>
        <w:rPr>
          <w:rFonts w:hint="eastAsia"/>
        </w:rPr>
      </w:pPr>
    </w:p>
    <w:p w:rsidR="00A437CA" w:rsidRDefault="00A437CA" w:rsidP="00A437CA">
      <w:pPr>
        <w:rPr>
          <w:rFonts w:hint="eastAsia"/>
        </w:rPr>
      </w:pPr>
    </w:p>
    <w:p w:rsidR="00A437CA" w:rsidRDefault="00A437CA" w:rsidP="00A437CA">
      <w:pPr>
        <w:rPr>
          <w:rFonts w:hint="eastAsia"/>
        </w:rPr>
      </w:pPr>
    </w:p>
    <w:p w:rsidR="00A437CA" w:rsidRDefault="00A437CA" w:rsidP="00A437CA">
      <w:pPr>
        <w:rPr>
          <w:rFonts w:hint="eastAsia"/>
        </w:rPr>
      </w:pPr>
    </w:p>
    <w:p w:rsidR="00A437CA" w:rsidRDefault="00A437CA" w:rsidP="00A437CA">
      <w:pPr>
        <w:rPr>
          <w:rFonts w:hint="eastAsia"/>
        </w:rPr>
      </w:pPr>
    </w:p>
    <w:p w:rsidR="00A437CA" w:rsidRDefault="00A437CA" w:rsidP="00A437CA">
      <w:pPr>
        <w:rPr>
          <w:rFonts w:hint="eastAsia"/>
        </w:rPr>
      </w:pPr>
    </w:p>
    <w:p w:rsidR="00A437CA" w:rsidRDefault="00A437CA" w:rsidP="00A437CA">
      <w:pPr>
        <w:rPr>
          <w:rFonts w:hint="eastAsia"/>
        </w:rPr>
      </w:pPr>
    </w:p>
    <w:p w:rsidR="00A437CA" w:rsidRDefault="00A437CA" w:rsidP="00A437CA">
      <w:pPr>
        <w:rPr>
          <w:rFonts w:hint="eastAsia"/>
        </w:rPr>
      </w:pPr>
    </w:p>
    <w:p w:rsidR="00A437CA" w:rsidRDefault="00A437CA" w:rsidP="00A437CA">
      <w:pPr>
        <w:rPr>
          <w:rFonts w:hint="eastAsia"/>
        </w:rPr>
      </w:pPr>
    </w:p>
    <w:p w:rsidR="00A437CA" w:rsidRDefault="00A437CA" w:rsidP="00A437CA">
      <w:pPr>
        <w:rPr>
          <w:rFonts w:hint="eastAsia"/>
        </w:rPr>
      </w:pPr>
    </w:p>
    <w:p w:rsidR="00A437CA" w:rsidRDefault="00A437CA" w:rsidP="00A437CA">
      <w:pPr>
        <w:rPr>
          <w:rFonts w:hint="eastAsia"/>
        </w:rPr>
      </w:pPr>
    </w:p>
    <w:p w:rsidR="00A437CA" w:rsidRDefault="00A437CA" w:rsidP="00A437CA">
      <w:pPr>
        <w:rPr>
          <w:rFonts w:hint="eastAsia"/>
        </w:rPr>
      </w:pPr>
    </w:p>
    <w:p w:rsidR="00A437CA" w:rsidRDefault="00A437CA" w:rsidP="00A437CA">
      <w:pPr>
        <w:rPr>
          <w:rFonts w:hint="eastAsia"/>
        </w:rPr>
      </w:pPr>
    </w:p>
    <w:p w:rsidR="00A437CA" w:rsidRDefault="00A437CA" w:rsidP="00A437CA">
      <w:pPr>
        <w:rPr>
          <w:rFonts w:hint="eastAsia"/>
        </w:rPr>
      </w:pPr>
    </w:p>
    <w:p w:rsidR="00A437CA" w:rsidRDefault="00A437CA" w:rsidP="00A437CA">
      <w:pPr>
        <w:rPr>
          <w:rFonts w:hint="eastAsia"/>
        </w:rPr>
      </w:pPr>
    </w:p>
    <w:p w:rsidR="00A437CA" w:rsidRDefault="00A437CA" w:rsidP="00A437CA">
      <w:pPr>
        <w:rPr>
          <w:rFonts w:hint="eastAsia"/>
        </w:rPr>
      </w:pPr>
    </w:p>
    <w:p w:rsidR="00A437CA" w:rsidRDefault="00A437CA" w:rsidP="00A437CA">
      <w:pPr>
        <w:rPr>
          <w:rFonts w:hint="eastAsia"/>
        </w:rPr>
      </w:pPr>
    </w:p>
    <w:p w:rsidR="00A437CA" w:rsidRDefault="00A437CA" w:rsidP="00A437CA">
      <w:pPr>
        <w:rPr>
          <w:rFonts w:hint="eastAsia"/>
        </w:rPr>
      </w:pPr>
    </w:p>
    <w:p w:rsidR="00A437CA" w:rsidRDefault="00A437CA" w:rsidP="00A437CA">
      <w:pPr>
        <w:rPr>
          <w:rFonts w:hint="eastAsia"/>
        </w:rPr>
      </w:pPr>
    </w:p>
    <w:p w:rsidR="00A437CA" w:rsidRDefault="00A437CA" w:rsidP="00A437CA">
      <w:pPr>
        <w:rPr>
          <w:rFonts w:hint="eastAsia"/>
        </w:rPr>
      </w:pPr>
    </w:p>
    <w:p w:rsidR="00A437CA" w:rsidRDefault="00A437CA" w:rsidP="00A437CA">
      <w:pPr>
        <w:rPr>
          <w:rFonts w:hint="eastAsia"/>
        </w:rPr>
      </w:pPr>
    </w:p>
    <w:p w:rsidR="00A437CA" w:rsidRDefault="00A437CA" w:rsidP="00A437CA">
      <w:pPr>
        <w:rPr>
          <w:rFonts w:hint="eastAsia"/>
        </w:rPr>
      </w:pPr>
    </w:p>
    <w:p w:rsidR="00A437CA" w:rsidRPr="00A437CA" w:rsidRDefault="00A437CA" w:rsidP="00A437CA"/>
    <w:p w:rsidR="002138B3" w:rsidRDefault="00C45879">
      <w:pPr>
        <w:jc w:val="left"/>
        <w:rPr>
          <w:rFonts w:ascii="仿宋" w:eastAsia="仿宋" w:hAnsi="仿宋" w:cs="仿宋" w:hint="eastAsia"/>
          <w:sz w:val="30"/>
          <w:szCs w:val="30"/>
        </w:rPr>
      </w:pPr>
      <w:r>
        <w:rPr>
          <w:rFonts w:ascii="仿宋" w:eastAsia="仿宋" w:hAnsi="仿宋" w:cs="仿宋" w:hint="eastAsia"/>
          <w:sz w:val="30"/>
          <w:szCs w:val="30"/>
        </w:rPr>
        <w:t>附</w:t>
      </w:r>
      <w:r>
        <w:rPr>
          <w:rFonts w:ascii="仿宋" w:eastAsia="仿宋" w:hAnsi="仿宋" w:cs="仿宋" w:hint="eastAsia"/>
          <w:sz w:val="30"/>
          <w:szCs w:val="30"/>
        </w:rPr>
        <w:t>件</w:t>
      </w:r>
      <w:r>
        <w:rPr>
          <w:rFonts w:ascii="仿宋" w:eastAsia="仿宋" w:hAnsi="仿宋" w:cs="仿宋" w:hint="eastAsia"/>
          <w:sz w:val="30"/>
          <w:szCs w:val="30"/>
        </w:rPr>
        <w:t>1</w:t>
      </w:r>
      <w:r>
        <w:rPr>
          <w:rFonts w:ascii="仿宋" w:eastAsia="仿宋" w:hAnsi="仿宋" w:cs="仿宋" w:hint="eastAsia"/>
          <w:sz w:val="30"/>
          <w:szCs w:val="30"/>
        </w:rPr>
        <w:t>：</w:t>
      </w:r>
    </w:p>
    <w:p w:rsidR="00055BBB" w:rsidRPr="00055BBB" w:rsidRDefault="00055BBB" w:rsidP="00055BBB"/>
    <w:p w:rsidR="002138B3" w:rsidRDefault="00C45879">
      <w:pPr>
        <w:jc w:val="center"/>
        <w:rPr>
          <w:rFonts w:ascii="黑体" w:eastAsia="黑体" w:hAnsi="黑体" w:cs="黑体"/>
          <w:sz w:val="36"/>
          <w:szCs w:val="36"/>
        </w:rPr>
      </w:pPr>
      <w:r>
        <w:rPr>
          <w:rFonts w:ascii="黑体" w:eastAsia="黑体" w:hAnsi="黑体" w:cs="黑体" w:hint="eastAsia"/>
          <w:sz w:val="36"/>
          <w:szCs w:val="36"/>
        </w:rPr>
        <w:t>广西壮族自治区建设工程优质结构奖</w:t>
      </w:r>
      <w:r>
        <w:rPr>
          <w:rFonts w:ascii="黑体" w:eastAsia="黑体" w:hAnsi="黑体" w:cs="黑体" w:hint="eastAsia"/>
          <w:sz w:val="36"/>
          <w:szCs w:val="36"/>
        </w:rPr>
        <w:t>工程类别划分</w:t>
      </w:r>
    </w:p>
    <w:p w:rsidR="002138B3" w:rsidRDefault="002138B3">
      <w:pPr>
        <w:rPr>
          <w:rFonts w:ascii="仿宋" w:eastAsia="仿宋" w:hAnsi="仿宋" w:cs="仿宋"/>
          <w:sz w:val="30"/>
          <w:szCs w:val="30"/>
        </w:rPr>
      </w:pPr>
    </w:p>
    <w:p w:rsidR="002138B3" w:rsidRPr="00055BBB" w:rsidRDefault="00C45879" w:rsidP="00055BBB">
      <w:pPr>
        <w:ind w:firstLineChars="200" w:firstLine="643"/>
        <w:rPr>
          <w:rFonts w:ascii="仿宋" w:eastAsia="仿宋" w:hAnsi="仿宋" w:cs="仿宋"/>
          <w:sz w:val="32"/>
          <w:szCs w:val="32"/>
        </w:rPr>
      </w:pPr>
      <w:r w:rsidRPr="00055BBB">
        <w:rPr>
          <w:rFonts w:ascii="仿宋" w:eastAsia="仿宋" w:hAnsi="仿宋" w:cs="仿宋" w:hint="eastAsia"/>
          <w:b/>
          <w:bCs/>
          <w:sz w:val="32"/>
          <w:szCs w:val="32"/>
        </w:rPr>
        <w:t>（一）住宅工程</w:t>
      </w:r>
    </w:p>
    <w:p w:rsidR="002138B3" w:rsidRPr="00055BBB" w:rsidRDefault="00C45879" w:rsidP="00055BBB">
      <w:pPr>
        <w:ind w:firstLineChars="200" w:firstLine="640"/>
        <w:rPr>
          <w:rFonts w:ascii="仿宋" w:eastAsia="仿宋" w:hAnsi="仿宋" w:cs="仿宋"/>
          <w:sz w:val="32"/>
          <w:szCs w:val="32"/>
        </w:rPr>
      </w:pPr>
      <w:r w:rsidRPr="00055BBB">
        <w:rPr>
          <w:rFonts w:ascii="仿宋" w:eastAsia="仿宋" w:hAnsi="仿宋" w:cs="仿宋" w:hint="eastAsia"/>
          <w:sz w:val="32"/>
          <w:szCs w:val="32"/>
        </w:rPr>
        <w:t>住宅工程包括住宅小区、公寓、单体住宅、群体住宅和以住宅为主的综合楼等工程。</w:t>
      </w:r>
    </w:p>
    <w:p w:rsidR="002138B3" w:rsidRPr="00055BBB" w:rsidRDefault="00C45879" w:rsidP="00055BBB">
      <w:pPr>
        <w:ind w:firstLineChars="200" w:firstLine="643"/>
        <w:rPr>
          <w:rFonts w:ascii="仿宋" w:eastAsia="仿宋" w:hAnsi="仿宋" w:cs="仿宋"/>
          <w:b/>
          <w:bCs/>
          <w:sz w:val="32"/>
          <w:szCs w:val="32"/>
        </w:rPr>
      </w:pPr>
      <w:r w:rsidRPr="00055BBB">
        <w:rPr>
          <w:rFonts w:ascii="仿宋" w:eastAsia="仿宋" w:hAnsi="仿宋" w:cs="仿宋" w:hint="eastAsia"/>
          <w:b/>
          <w:bCs/>
          <w:sz w:val="32"/>
          <w:szCs w:val="32"/>
        </w:rPr>
        <w:t>（二）公共建筑工程</w:t>
      </w:r>
    </w:p>
    <w:p w:rsidR="002138B3" w:rsidRPr="00055BBB" w:rsidRDefault="00C45879" w:rsidP="00055BBB">
      <w:pPr>
        <w:ind w:firstLineChars="200" w:firstLine="640"/>
        <w:rPr>
          <w:rFonts w:ascii="仿宋" w:eastAsia="仿宋" w:hAnsi="仿宋" w:cs="仿宋"/>
          <w:sz w:val="32"/>
          <w:szCs w:val="32"/>
        </w:rPr>
      </w:pPr>
      <w:r w:rsidRPr="00055BBB">
        <w:rPr>
          <w:rFonts w:ascii="仿宋" w:eastAsia="仿宋" w:hAnsi="仿宋" w:cs="仿宋" w:hint="eastAsia"/>
          <w:sz w:val="32"/>
          <w:szCs w:val="32"/>
        </w:rPr>
        <w:t>公共建筑工程包括教育科研、商业服务、医疗福利、文化娱乐、旅游服务、体育、邮电、客运、办公、会展、广场及纪念性等工程。</w:t>
      </w:r>
    </w:p>
    <w:p w:rsidR="002138B3" w:rsidRPr="00055BBB" w:rsidRDefault="00C45879" w:rsidP="00055BBB">
      <w:pPr>
        <w:ind w:firstLineChars="200" w:firstLine="643"/>
        <w:rPr>
          <w:rFonts w:ascii="仿宋" w:eastAsia="仿宋" w:hAnsi="仿宋" w:cs="仿宋"/>
          <w:b/>
          <w:bCs/>
          <w:sz w:val="32"/>
          <w:szCs w:val="32"/>
        </w:rPr>
      </w:pPr>
      <w:r w:rsidRPr="00055BBB">
        <w:rPr>
          <w:rFonts w:ascii="仿宋" w:eastAsia="仿宋" w:hAnsi="仿宋" w:cs="仿宋" w:hint="eastAsia"/>
          <w:b/>
          <w:bCs/>
          <w:sz w:val="32"/>
          <w:szCs w:val="32"/>
        </w:rPr>
        <w:t>（三）工业交通水利工程</w:t>
      </w:r>
    </w:p>
    <w:p w:rsidR="002138B3" w:rsidRPr="00055BBB" w:rsidRDefault="00C45879" w:rsidP="00055BBB">
      <w:pPr>
        <w:ind w:firstLineChars="200" w:firstLine="640"/>
        <w:rPr>
          <w:rFonts w:ascii="仿宋" w:eastAsia="仿宋" w:hAnsi="仿宋" w:cs="仿宋"/>
          <w:sz w:val="32"/>
          <w:szCs w:val="32"/>
        </w:rPr>
      </w:pPr>
      <w:r w:rsidRPr="00055BBB">
        <w:rPr>
          <w:rFonts w:ascii="仿宋" w:eastAsia="仿宋" w:hAnsi="仿宋" w:cs="仿宋" w:hint="eastAsia"/>
          <w:sz w:val="32"/>
          <w:szCs w:val="32"/>
        </w:rPr>
        <w:t>工业工程包括电力、建材、轻工业等工程。</w:t>
      </w:r>
    </w:p>
    <w:p w:rsidR="002138B3" w:rsidRPr="00055BBB" w:rsidRDefault="00C45879" w:rsidP="00055BBB">
      <w:pPr>
        <w:ind w:firstLineChars="200" w:firstLine="640"/>
        <w:rPr>
          <w:rFonts w:ascii="仿宋" w:eastAsia="仿宋" w:hAnsi="仿宋" w:cs="仿宋"/>
          <w:sz w:val="32"/>
          <w:szCs w:val="32"/>
        </w:rPr>
      </w:pPr>
      <w:r w:rsidRPr="00055BBB">
        <w:rPr>
          <w:rFonts w:ascii="仿宋" w:eastAsia="仿宋" w:hAnsi="仿宋" w:cs="仿宋" w:hint="eastAsia"/>
          <w:sz w:val="32"/>
          <w:szCs w:val="32"/>
        </w:rPr>
        <w:t>交通工程包括公路、桥梁、隧道、机场场道、货运站等。</w:t>
      </w:r>
    </w:p>
    <w:p w:rsidR="002138B3" w:rsidRPr="00055BBB" w:rsidRDefault="00C45879" w:rsidP="00055BBB">
      <w:pPr>
        <w:ind w:firstLineChars="200" w:firstLine="640"/>
        <w:rPr>
          <w:rFonts w:ascii="仿宋" w:eastAsia="仿宋" w:hAnsi="仿宋" w:cs="仿宋"/>
          <w:sz w:val="32"/>
          <w:szCs w:val="32"/>
        </w:rPr>
      </w:pPr>
      <w:r w:rsidRPr="00055BBB">
        <w:rPr>
          <w:rFonts w:ascii="仿宋" w:eastAsia="仿宋" w:hAnsi="仿宋" w:cs="仿宋" w:hint="eastAsia"/>
          <w:sz w:val="32"/>
          <w:szCs w:val="32"/>
        </w:rPr>
        <w:t>水利工程包括水坝、水闸、引水、灌溉及排水泵站、堤防等工程。</w:t>
      </w:r>
    </w:p>
    <w:p w:rsidR="002138B3" w:rsidRPr="00055BBB" w:rsidRDefault="00C45879" w:rsidP="00055BBB">
      <w:pPr>
        <w:ind w:firstLineChars="200" w:firstLine="643"/>
        <w:rPr>
          <w:rFonts w:ascii="仿宋" w:eastAsia="仿宋" w:hAnsi="仿宋" w:cs="仿宋"/>
          <w:b/>
          <w:bCs/>
          <w:sz w:val="32"/>
          <w:szCs w:val="32"/>
        </w:rPr>
      </w:pPr>
      <w:r w:rsidRPr="00055BBB">
        <w:rPr>
          <w:rFonts w:ascii="仿宋" w:eastAsia="仿宋" w:hAnsi="仿宋" w:cs="仿宋" w:hint="eastAsia"/>
          <w:b/>
          <w:bCs/>
          <w:sz w:val="32"/>
          <w:szCs w:val="32"/>
        </w:rPr>
        <w:t>（四）市政园林工程</w:t>
      </w:r>
    </w:p>
    <w:p w:rsidR="002138B3" w:rsidRPr="00055BBB" w:rsidRDefault="00C45879" w:rsidP="00055BBB">
      <w:pPr>
        <w:ind w:firstLineChars="200" w:firstLine="640"/>
        <w:jc w:val="left"/>
        <w:rPr>
          <w:rFonts w:ascii="仿宋" w:eastAsia="仿宋" w:hAnsi="仿宋" w:cs="仿宋"/>
          <w:sz w:val="32"/>
          <w:szCs w:val="32"/>
        </w:rPr>
      </w:pPr>
      <w:r w:rsidRPr="00055BBB">
        <w:rPr>
          <w:rFonts w:ascii="仿宋" w:eastAsia="仿宋" w:hAnsi="仿宋" w:cs="仿宋" w:hint="eastAsia"/>
          <w:sz w:val="32"/>
          <w:szCs w:val="32"/>
        </w:rPr>
        <w:t>市政园林工程包括城市道路、桥梁、公共交通设施，供气、给水、排水、水处理、公园、动物园、植物园等工程。</w:t>
      </w:r>
    </w:p>
    <w:p w:rsidR="002138B3" w:rsidRPr="00A437CA" w:rsidRDefault="002138B3" w:rsidP="00A437CA"/>
    <w:p w:rsidR="002138B3" w:rsidRPr="00A437CA" w:rsidRDefault="002138B3" w:rsidP="00A437CA"/>
    <w:p w:rsidR="002138B3" w:rsidRPr="00A437CA" w:rsidRDefault="002138B3" w:rsidP="00A437CA"/>
    <w:p w:rsidR="002138B3" w:rsidRDefault="002138B3" w:rsidP="00A437CA">
      <w:pPr>
        <w:rPr>
          <w:rFonts w:hint="eastAsia"/>
        </w:rPr>
      </w:pPr>
    </w:p>
    <w:p w:rsidR="00A437CA" w:rsidRDefault="00A437CA" w:rsidP="00A437CA">
      <w:pPr>
        <w:rPr>
          <w:rFonts w:hint="eastAsia"/>
        </w:rPr>
      </w:pPr>
    </w:p>
    <w:p w:rsidR="00A437CA" w:rsidRDefault="00A437CA" w:rsidP="00A437CA">
      <w:pPr>
        <w:rPr>
          <w:rFonts w:hint="eastAsia"/>
        </w:rPr>
      </w:pPr>
    </w:p>
    <w:p w:rsidR="00A437CA" w:rsidRDefault="00A437CA" w:rsidP="00A437CA">
      <w:pPr>
        <w:rPr>
          <w:rFonts w:hint="eastAsia"/>
        </w:rPr>
      </w:pPr>
    </w:p>
    <w:p w:rsidR="00A437CA" w:rsidRPr="00A437CA" w:rsidRDefault="00A437CA" w:rsidP="00A437CA"/>
    <w:p w:rsidR="002138B3" w:rsidRPr="00A437CA" w:rsidRDefault="002138B3" w:rsidP="00A437CA"/>
    <w:p w:rsidR="002138B3" w:rsidRPr="00A437CA" w:rsidRDefault="002138B3" w:rsidP="00A437CA"/>
    <w:p w:rsidR="002138B3" w:rsidRPr="00A437CA" w:rsidRDefault="002138B3" w:rsidP="00A437CA"/>
    <w:p w:rsidR="002138B3" w:rsidRDefault="00C45879">
      <w:pPr>
        <w:jc w:val="left"/>
        <w:rPr>
          <w:rFonts w:ascii="仿宋" w:eastAsia="仿宋" w:hAnsi="仿宋" w:cs="仿宋" w:hint="eastAsia"/>
          <w:sz w:val="30"/>
          <w:szCs w:val="30"/>
        </w:rPr>
      </w:pPr>
      <w:r>
        <w:rPr>
          <w:rFonts w:ascii="仿宋" w:eastAsia="仿宋" w:hAnsi="仿宋" w:cs="仿宋" w:hint="eastAsia"/>
          <w:sz w:val="30"/>
          <w:szCs w:val="30"/>
        </w:rPr>
        <w:lastRenderedPageBreak/>
        <w:t>附</w:t>
      </w:r>
      <w:r>
        <w:rPr>
          <w:rFonts w:ascii="仿宋" w:eastAsia="仿宋" w:hAnsi="仿宋" w:cs="仿宋" w:hint="eastAsia"/>
          <w:sz w:val="30"/>
          <w:szCs w:val="30"/>
        </w:rPr>
        <w:t>件</w:t>
      </w:r>
      <w:r>
        <w:rPr>
          <w:rFonts w:ascii="仿宋" w:eastAsia="仿宋" w:hAnsi="仿宋" w:cs="仿宋" w:hint="eastAsia"/>
          <w:sz w:val="30"/>
          <w:szCs w:val="30"/>
        </w:rPr>
        <w:t>2</w:t>
      </w:r>
      <w:r>
        <w:rPr>
          <w:rFonts w:ascii="仿宋" w:eastAsia="仿宋" w:hAnsi="仿宋" w:cs="仿宋" w:hint="eastAsia"/>
          <w:sz w:val="30"/>
          <w:szCs w:val="30"/>
        </w:rPr>
        <w:t>：</w:t>
      </w:r>
    </w:p>
    <w:p w:rsidR="00055BBB" w:rsidRPr="00055BBB" w:rsidRDefault="00055BBB" w:rsidP="00055BBB"/>
    <w:p w:rsidR="002138B3" w:rsidRDefault="00C45879">
      <w:pPr>
        <w:jc w:val="center"/>
        <w:rPr>
          <w:rFonts w:ascii="黑体" w:eastAsia="黑体" w:hAnsi="黑体" w:cs="黑体"/>
          <w:sz w:val="36"/>
          <w:szCs w:val="36"/>
        </w:rPr>
      </w:pPr>
      <w:r>
        <w:rPr>
          <w:rFonts w:ascii="黑体" w:eastAsia="黑体" w:hAnsi="黑体" w:cs="黑体" w:hint="eastAsia"/>
          <w:sz w:val="36"/>
          <w:szCs w:val="36"/>
        </w:rPr>
        <w:t>广西建设工程优质结构奖申报工程规模要求</w:t>
      </w:r>
    </w:p>
    <w:p w:rsidR="002138B3" w:rsidRPr="00055BBB" w:rsidRDefault="002138B3" w:rsidP="00055BBB"/>
    <w:p w:rsidR="002138B3" w:rsidRPr="00055BBB" w:rsidRDefault="00C45879" w:rsidP="00055BBB">
      <w:pPr>
        <w:ind w:firstLineChars="200" w:firstLine="643"/>
        <w:jc w:val="left"/>
        <w:rPr>
          <w:rFonts w:ascii="仿宋" w:eastAsia="仿宋" w:hAnsi="仿宋" w:cs="仿宋"/>
          <w:b/>
          <w:bCs/>
          <w:sz w:val="32"/>
          <w:szCs w:val="32"/>
        </w:rPr>
      </w:pPr>
      <w:r w:rsidRPr="00055BBB">
        <w:rPr>
          <w:rFonts w:ascii="仿宋" w:eastAsia="仿宋" w:hAnsi="仿宋" w:cs="仿宋" w:hint="eastAsia"/>
          <w:b/>
          <w:bCs/>
          <w:sz w:val="32"/>
          <w:szCs w:val="32"/>
        </w:rPr>
        <w:t>一、住宅工程</w:t>
      </w:r>
    </w:p>
    <w:p w:rsidR="002138B3" w:rsidRPr="00055BBB" w:rsidRDefault="00C45879" w:rsidP="00055BBB">
      <w:pPr>
        <w:ind w:firstLineChars="200" w:firstLine="640"/>
        <w:jc w:val="left"/>
        <w:rPr>
          <w:rFonts w:ascii="仿宋" w:eastAsia="仿宋" w:hAnsi="仿宋" w:cs="仿宋"/>
          <w:sz w:val="32"/>
          <w:szCs w:val="32"/>
        </w:rPr>
      </w:pPr>
      <w:r w:rsidRPr="00055BBB">
        <w:rPr>
          <w:rFonts w:ascii="仿宋" w:eastAsia="仿宋" w:hAnsi="仿宋" w:cs="仿宋" w:hint="eastAsia"/>
          <w:sz w:val="32"/>
          <w:szCs w:val="32"/>
        </w:rPr>
        <w:t>（一）建筑面积</w:t>
      </w:r>
      <w:r w:rsidRPr="00055BBB">
        <w:rPr>
          <w:rFonts w:ascii="仿宋" w:eastAsia="仿宋" w:hAnsi="仿宋" w:cs="仿宋" w:hint="eastAsia"/>
          <w:sz w:val="32"/>
          <w:szCs w:val="32"/>
        </w:rPr>
        <w:t>2</w:t>
      </w:r>
      <w:r w:rsidRPr="00055BBB">
        <w:rPr>
          <w:rFonts w:ascii="仿宋" w:eastAsia="仿宋" w:hAnsi="仿宋" w:cs="仿宋" w:hint="eastAsia"/>
          <w:sz w:val="32"/>
          <w:szCs w:val="32"/>
        </w:rPr>
        <w:t>万平方米以上的住宅小区或住宅小区组团</w:t>
      </w:r>
      <w:r w:rsidRPr="00055BBB">
        <w:rPr>
          <w:rFonts w:ascii="仿宋" w:eastAsia="仿宋" w:hAnsi="仿宋" w:cs="仿宋" w:hint="eastAsia"/>
          <w:sz w:val="32"/>
          <w:szCs w:val="32"/>
        </w:rPr>
        <w:t>（</w:t>
      </w:r>
      <w:r w:rsidRPr="00055BBB">
        <w:rPr>
          <w:rFonts w:ascii="仿宋" w:eastAsia="仿宋" w:hAnsi="仿宋" w:cs="仿宋" w:hint="eastAsia"/>
          <w:sz w:val="32"/>
          <w:szCs w:val="32"/>
        </w:rPr>
        <w:t>可以申报全部或者部分单体建筑，单体建筑的建筑面积</w:t>
      </w:r>
      <w:r w:rsidRPr="00055BBB">
        <w:rPr>
          <w:rFonts w:ascii="仿宋" w:eastAsia="仿宋" w:hAnsi="仿宋" w:cs="仿宋" w:hint="eastAsia"/>
          <w:sz w:val="32"/>
          <w:szCs w:val="32"/>
        </w:rPr>
        <w:t>5000</w:t>
      </w:r>
      <w:r w:rsidRPr="00055BBB">
        <w:rPr>
          <w:rFonts w:ascii="仿宋" w:eastAsia="仿宋" w:hAnsi="仿宋" w:cs="仿宋" w:hint="eastAsia"/>
          <w:sz w:val="32"/>
          <w:szCs w:val="32"/>
        </w:rPr>
        <w:t>平方米以上</w:t>
      </w:r>
      <w:r w:rsidRPr="00055BBB">
        <w:rPr>
          <w:rFonts w:ascii="仿宋" w:eastAsia="仿宋" w:hAnsi="仿宋" w:cs="仿宋" w:hint="eastAsia"/>
          <w:sz w:val="32"/>
          <w:szCs w:val="32"/>
        </w:rPr>
        <w:t>）；</w:t>
      </w:r>
    </w:p>
    <w:p w:rsidR="002138B3" w:rsidRPr="00055BBB" w:rsidRDefault="00C45879" w:rsidP="00055BBB">
      <w:pPr>
        <w:ind w:firstLineChars="200" w:firstLine="640"/>
        <w:jc w:val="left"/>
        <w:rPr>
          <w:rFonts w:ascii="仿宋" w:eastAsia="仿宋" w:hAnsi="仿宋" w:cs="仿宋"/>
          <w:sz w:val="32"/>
          <w:szCs w:val="32"/>
        </w:rPr>
      </w:pPr>
      <w:r w:rsidRPr="00055BBB">
        <w:rPr>
          <w:rFonts w:ascii="仿宋" w:eastAsia="仿宋" w:hAnsi="仿宋" w:cs="仿宋" w:hint="eastAsia"/>
          <w:sz w:val="32"/>
          <w:szCs w:val="32"/>
        </w:rPr>
        <w:t>（二）非住宅小区内的建筑面积</w:t>
      </w:r>
      <w:r w:rsidRPr="00055BBB">
        <w:rPr>
          <w:rFonts w:ascii="仿宋" w:eastAsia="仿宋" w:hAnsi="仿宋" w:cs="仿宋" w:hint="eastAsia"/>
          <w:sz w:val="32"/>
          <w:szCs w:val="32"/>
        </w:rPr>
        <w:t>5000</w:t>
      </w:r>
      <w:r w:rsidRPr="00055BBB">
        <w:rPr>
          <w:rFonts w:ascii="仿宋" w:eastAsia="仿宋" w:hAnsi="仿宋" w:cs="仿宋" w:hint="eastAsia"/>
          <w:sz w:val="32"/>
          <w:szCs w:val="32"/>
        </w:rPr>
        <w:t>平方米以上的单体住宅。</w:t>
      </w:r>
    </w:p>
    <w:p w:rsidR="002138B3" w:rsidRPr="00055BBB" w:rsidRDefault="00C45879" w:rsidP="00055BBB">
      <w:pPr>
        <w:ind w:firstLineChars="200" w:firstLine="643"/>
        <w:jc w:val="left"/>
        <w:rPr>
          <w:rFonts w:ascii="仿宋" w:eastAsia="仿宋" w:hAnsi="仿宋" w:cs="仿宋"/>
          <w:b/>
          <w:bCs/>
          <w:sz w:val="32"/>
          <w:szCs w:val="32"/>
        </w:rPr>
      </w:pPr>
      <w:r w:rsidRPr="00055BBB">
        <w:rPr>
          <w:rFonts w:ascii="仿宋" w:eastAsia="仿宋" w:hAnsi="仿宋" w:cs="仿宋" w:hint="eastAsia"/>
          <w:b/>
          <w:bCs/>
          <w:sz w:val="32"/>
          <w:szCs w:val="32"/>
        </w:rPr>
        <w:t>二、公共建筑</w:t>
      </w:r>
    </w:p>
    <w:p w:rsidR="002138B3" w:rsidRPr="00055BBB" w:rsidRDefault="00C45879" w:rsidP="00055BBB">
      <w:pPr>
        <w:ind w:firstLineChars="200" w:firstLine="640"/>
        <w:jc w:val="left"/>
        <w:rPr>
          <w:rFonts w:ascii="仿宋" w:eastAsia="仿宋" w:hAnsi="仿宋" w:cs="仿宋"/>
          <w:sz w:val="32"/>
          <w:szCs w:val="32"/>
        </w:rPr>
      </w:pPr>
      <w:r w:rsidRPr="00055BBB">
        <w:rPr>
          <w:rFonts w:ascii="仿宋" w:eastAsia="仿宋" w:hAnsi="仿宋" w:cs="仿宋" w:hint="eastAsia"/>
          <w:sz w:val="32"/>
          <w:szCs w:val="32"/>
        </w:rPr>
        <w:t>（一）</w:t>
      </w:r>
      <w:r w:rsidRPr="00055BBB">
        <w:rPr>
          <w:rFonts w:ascii="仿宋" w:eastAsia="仿宋" w:hAnsi="仿宋" w:cs="仿宋" w:hint="eastAsia"/>
          <w:sz w:val="32"/>
          <w:szCs w:val="32"/>
        </w:rPr>
        <w:t>5000</w:t>
      </w:r>
      <w:r w:rsidRPr="00055BBB">
        <w:rPr>
          <w:rFonts w:ascii="仿宋" w:eastAsia="仿宋" w:hAnsi="仿宋" w:cs="仿宋" w:hint="eastAsia"/>
          <w:sz w:val="32"/>
          <w:szCs w:val="32"/>
        </w:rPr>
        <w:t>座以上的体育场</w:t>
      </w:r>
      <w:r w:rsidRPr="00055BBB">
        <w:rPr>
          <w:rFonts w:ascii="仿宋" w:eastAsia="仿宋" w:hAnsi="仿宋" w:cs="仿宋" w:hint="eastAsia"/>
          <w:sz w:val="32"/>
          <w:szCs w:val="32"/>
        </w:rPr>
        <w:t>；</w:t>
      </w:r>
    </w:p>
    <w:p w:rsidR="002138B3" w:rsidRPr="00055BBB" w:rsidRDefault="00C45879" w:rsidP="00055BBB">
      <w:pPr>
        <w:ind w:firstLineChars="200" w:firstLine="640"/>
        <w:jc w:val="left"/>
        <w:rPr>
          <w:rFonts w:ascii="仿宋" w:eastAsia="仿宋" w:hAnsi="仿宋" w:cs="仿宋"/>
          <w:sz w:val="32"/>
          <w:szCs w:val="32"/>
        </w:rPr>
      </w:pPr>
      <w:r w:rsidRPr="00055BBB">
        <w:rPr>
          <w:rFonts w:ascii="仿宋" w:eastAsia="仿宋" w:hAnsi="仿宋" w:cs="仿宋" w:hint="eastAsia"/>
          <w:sz w:val="32"/>
          <w:szCs w:val="32"/>
        </w:rPr>
        <w:t>（二）</w:t>
      </w:r>
      <w:r w:rsidRPr="00055BBB">
        <w:rPr>
          <w:rFonts w:ascii="仿宋" w:eastAsia="仿宋" w:hAnsi="仿宋" w:cs="仿宋" w:hint="eastAsia"/>
          <w:sz w:val="32"/>
          <w:szCs w:val="32"/>
        </w:rPr>
        <w:t>3000</w:t>
      </w:r>
      <w:r w:rsidRPr="00055BBB">
        <w:rPr>
          <w:rFonts w:ascii="仿宋" w:eastAsia="仿宋" w:hAnsi="仿宋" w:cs="仿宋" w:hint="eastAsia"/>
          <w:sz w:val="32"/>
          <w:szCs w:val="32"/>
        </w:rPr>
        <w:t>座以上的体育馆</w:t>
      </w:r>
      <w:r w:rsidRPr="00055BBB">
        <w:rPr>
          <w:rFonts w:ascii="仿宋" w:eastAsia="仿宋" w:hAnsi="仿宋" w:cs="仿宋" w:hint="eastAsia"/>
          <w:sz w:val="32"/>
          <w:szCs w:val="32"/>
        </w:rPr>
        <w:t>；</w:t>
      </w:r>
    </w:p>
    <w:p w:rsidR="002138B3" w:rsidRPr="00055BBB" w:rsidRDefault="00C45879" w:rsidP="00055BBB">
      <w:pPr>
        <w:ind w:firstLineChars="200" w:firstLine="640"/>
        <w:jc w:val="left"/>
        <w:rPr>
          <w:rFonts w:ascii="仿宋" w:eastAsia="仿宋" w:hAnsi="仿宋" w:cs="仿宋"/>
          <w:sz w:val="32"/>
          <w:szCs w:val="32"/>
        </w:rPr>
      </w:pPr>
      <w:r w:rsidRPr="00055BBB">
        <w:rPr>
          <w:rFonts w:ascii="仿宋" w:eastAsia="仿宋" w:hAnsi="仿宋" w:cs="仿宋" w:hint="eastAsia"/>
          <w:sz w:val="32"/>
          <w:szCs w:val="32"/>
        </w:rPr>
        <w:t>（三）</w:t>
      </w:r>
      <w:r w:rsidRPr="00055BBB">
        <w:rPr>
          <w:rFonts w:ascii="仿宋" w:eastAsia="仿宋" w:hAnsi="仿宋" w:cs="仿宋" w:hint="eastAsia"/>
          <w:sz w:val="32"/>
          <w:szCs w:val="32"/>
        </w:rPr>
        <w:t>1000</w:t>
      </w:r>
      <w:r w:rsidRPr="00055BBB">
        <w:rPr>
          <w:rFonts w:ascii="仿宋" w:eastAsia="仿宋" w:hAnsi="仿宋" w:cs="仿宋" w:hint="eastAsia"/>
          <w:sz w:val="32"/>
          <w:szCs w:val="32"/>
        </w:rPr>
        <w:t>座以上的游泳馆</w:t>
      </w:r>
      <w:r w:rsidRPr="00055BBB">
        <w:rPr>
          <w:rFonts w:ascii="仿宋" w:eastAsia="仿宋" w:hAnsi="仿宋" w:cs="仿宋" w:hint="eastAsia"/>
          <w:sz w:val="32"/>
          <w:szCs w:val="32"/>
        </w:rPr>
        <w:t>；</w:t>
      </w:r>
    </w:p>
    <w:p w:rsidR="002138B3" w:rsidRPr="00055BBB" w:rsidRDefault="00C45879" w:rsidP="00055BBB">
      <w:pPr>
        <w:ind w:firstLineChars="200" w:firstLine="640"/>
        <w:jc w:val="left"/>
        <w:rPr>
          <w:rFonts w:ascii="仿宋" w:eastAsia="仿宋" w:hAnsi="仿宋" w:cs="仿宋"/>
          <w:sz w:val="32"/>
          <w:szCs w:val="32"/>
        </w:rPr>
      </w:pPr>
      <w:r w:rsidRPr="00055BBB">
        <w:rPr>
          <w:rFonts w:ascii="仿宋" w:eastAsia="仿宋" w:hAnsi="仿宋" w:cs="仿宋" w:hint="eastAsia"/>
          <w:sz w:val="32"/>
          <w:szCs w:val="32"/>
        </w:rPr>
        <w:t>（四）</w:t>
      </w:r>
      <w:r w:rsidRPr="00055BBB">
        <w:rPr>
          <w:rFonts w:ascii="仿宋" w:eastAsia="仿宋" w:hAnsi="仿宋" w:cs="仿宋" w:hint="eastAsia"/>
          <w:sz w:val="32"/>
          <w:szCs w:val="32"/>
        </w:rPr>
        <w:t>1000</w:t>
      </w:r>
      <w:r w:rsidRPr="00055BBB">
        <w:rPr>
          <w:rFonts w:ascii="仿宋" w:eastAsia="仿宋" w:hAnsi="仿宋" w:cs="仿宋" w:hint="eastAsia"/>
          <w:sz w:val="32"/>
          <w:szCs w:val="32"/>
        </w:rPr>
        <w:t>座以上的影剧院</w:t>
      </w:r>
      <w:r w:rsidRPr="00055BBB">
        <w:rPr>
          <w:rFonts w:ascii="仿宋" w:eastAsia="仿宋" w:hAnsi="仿宋" w:cs="仿宋" w:hint="eastAsia"/>
          <w:sz w:val="32"/>
          <w:szCs w:val="32"/>
        </w:rPr>
        <w:t>；</w:t>
      </w:r>
    </w:p>
    <w:p w:rsidR="002138B3" w:rsidRPr="00055BBB" w:rsidRDefault="00C45879" w:rsidP="00055BBB">
      <w:pPr>
        <w:ind w:firstLineChars="200" w:firstLine="640"/>
        <w:jc w:val="left"/>
        <w:rPr>
          <w:rFonts w:ascii="仿宋" w:eastAsia="仿宋" w:hAnsi="仿宋" w:cs="仿宋"/>
          <w:sz w:val="32"/>
          <w:szCs w:val="32"/>
        </w:rPr>
      </w:pPr>
      <w:r w:rsidRPr="00055BBB">
        <w:rPr>
          <w:rFonts w:ascii="仿宋" w:eastAsia="仿宋" w:hAnsi="仿宋" w:cs="仿宋" w:hint="eastAsia"/>
          <w:sz w:val="32"/>
          <w:szCs w:val="32"/>
        </w:rPr>
        <w:t>（五）高度</w:t>
      </w:r>
      <w:r w:rsidRPr="00055BBB">
        <w:rPr>
          <w:rFonts w:ascii="仿宋" w:eastAsia="仿宋" w:hAnsi="仿宋" w:cs="仿宋" w:hint="eastAsia"/>
          <w:sz w:val="32"/>
          <w:szCs w:val="32"/>
        </w:rPr>
        <w:t>250</w:t>
      </w:r>
      <w:r w:rsidRPr="00055BBB">
        <w:rPr>
          <w:rFonts w:ascii="仿宋" w:eastAsia="仿宋" w:hAnsi="仿宋" w:cs="仿宋" w:hint="eastAsia"/>
          <w:sz w:val="32"/>
          <w:szCs w:val="32"/>
        </w:rPr>
        <w:t>米以上的电视发射塔式或投资</w:t>
      </w:r>
      <w:r w:rsidRPr="00055BBB">
        <w:rPr>
          <w:rFonts w:ascii="仿宋" w:eastAsia="仿宋" w:hAnsi="仿宋" w:cs="仿宋" w:hint="eastAsia"/>
          <w:sz w:val="32"/>
          <w:szCs w:val="32"/>
        </w:rPr>
        <w:t>5000</w:t>
      </w:r>
      <w:r w:rsidRPr="00055BBB">
        <w:rPr>
          <w:rFonts w:ascii="仿宋" w:eastAsia="仿宋" w:hAnsi="仿宋" w:cs="仿宋" w:hint="eastAsia"/>
          <w:sz w:val="32"/>
          <w:szCs w:val="32"/>
        </w:rPr>
        <w:t>万以上的其他构筑物工程</w:t>
      </w:r>
      <w:r w:rsidRPr="00055BBB">
        <w:rPr>
          <w:rFonts w:ascii="仿宋" w:eastAsia="仿宋" w:hAnsi="仿宋" w:cs="仿宋" w:hint="eastAsia"/>
          <w:sz w:val="32"/>
          <w:szCs w:val="32"/>
        </w:rPr>
        <w:t>；</w:t>
      </w:r>
    </w:p>
    <w:p w:rsidR="002138B3" w:rsidRPr="00055BBB" w:rsidRDefault="00C45879" w:rsidP="00055BBB">
      <w:pPr>
        <w:ind w:firstLineChars="200" w:firstLine="640"/>
        <w:jc w:val="left"/>
        <w:rPr>
          <w:rFonts w:ascii="仿宋" w:eastAsia="仿宋" w:hAnsi="仿宋" w:cs="仿宋"/>
          <w:sz w:val="32"/>
          <w:szCs w:val="32"/>
        </w:rPr>
      </w:pPr>
      <w:r w:rsidRPr="00055BBB">
        <w:rPr>
          <w:rFonts w:ascii="仿宋" w:eastAsia="仿宋" w:hAnsi="仿宋" w:cs="仿宋" w:hint="eastAsia"/>
          <w:sz w:val="32"/>
          <w:szCs w:val="32"/>
        </w:rPr>
        <w:t>（六）建筑面积</w:t>
      </w:r>
      <w:r w:rsidRPr="00055BBB">
        <w:rPr>
          <w:rFonts w:ascii="仿宋" w:eastAsia="仿宋" w:hAnsi="仿宋" w:cs="仿宋" w:hint="eastAsia"/>
          <w:sz w:val="32"/>
          <w:szCs w:val="32"/>
        </w:rPr>
        <w:t>8000</w:t>
      </w:r>
      <w:r w:rsidRPr="00055BBB">
        <w:rPr>
          <w:rFonts w:ascii="仿宋" w:eastAsia="仿宋" w:hAnsi="仿宋" w:cs="仿宋" w:hint="eastAsia"/>
          <w:sz w:val="32"/>
          <w:szCs w:val="32"/>
        </w:rPr>
        <w:t>平方米以上的学校、医院、科研等群体工程</w:t>
      </w:r>
      <w:r w:rsidRPr="00055BBB">
        <w:rPr>
          <w:rFonts w:ascii="仿宋" w:eastAsia="仿宋" w:hAnsi="仿宋" w:cs="仿宋" w:hint="eastAsia"/>
          <w:sz w:val="32"/>
          <w:szCs w:val="32"/>
        </w:rPr>
        <w:t>；</w:t>
      </w:r>
    </w:p>
    <w:p w:rsidR="002138B3" w:rsidRPr="00055BBB" w:rsidRDefault="00C45879" w:rsidP="00055BBB">
      <w:pPr>
        <w:ind w:firstLineChars="200" w:firstLine="640"/>
        <w:jc w:val="left"/>
        <w:rPr>
          <w:rFonts w:ascii="仿宋" w:eastAsia="仿宋" w:hAnsi="仿宋" w:cs="仿宋"/>
          <w:sz w:val="32"/>
          <w:szCs w:val="32"/>
        </w:rPr>
      </w:pPr>
      <w:r w:rsidRPr="00055BBB">
        <w:rPr>
          <w:rFonts w:ascii="仿宋" w:eastAsia="仿宋" w:hAnsi="仿宋" w:cs="仿宋" w:hint="eastAsia"/>
          <w:sz w:val="32"/>
          <w:szCs w:val="32"/>
        </w:rPr>
        <w:t>（七）上述（一）至（六）项未列入的，建筑面积</w:t>
      </w:r>
      <w:r w:rsidRPr="00055BBB">
        <w:rPr>
          <w:rFonts w:ascii="仿宋" w:eastAsia="仿宋" w:hAnsi="仿宋" w:cs="仿宋" w:hint="eastAsia"/>
          <w:sz w:val="32"/>
          <w:szCs w:val="32"/>
        </w:rPr>
        <w:t>5000</w:t>
      </w:r>
      <w:r w:rsidRPr="00055BBB">
        <w:rPr>
          <w:rFonts w:ascii="仿宋" w:eastAsia="仿宋" w:hAnsi="仿宋" w:cs="仿宋" w:hint="eastAsia"/>
          <w:sz w:val="32"/>
          <w:szCs w:val="32"/>
        </w:rPr>
        <w:t>平方米以上的其他单体公共建筑工程。</w:t>
      </w:r>
    </w:p>
    <w:p w:rsidR="002138B3" w:rsidRPr="00055BBB" w:rsidRDefault="00C45879" w:rsidP="00055BBB">
      <w:pPr>
        <w:ind w:firstLineChars="200" w:firstLine="643"/>
        <w:jc w:val="left"/>
        <w:rPr>
          <w:rFonts w:ascii="仿宋" w:eastAsia="仿宋" w:hAnsi="仿宋" w:cs="仿宋"/>
          <w:b/>
          <w:bCs/>
          <w:sz w:val="32"/>
          <w:szCs w:val="32"/>
        </w:rPr>
      </w:pPr>
      <w:r w:rsidRPr="00055BBB">
        <w:rPr>
          <w:rFonts w:ascii="仿宋" w:eastAsia="仿宋" w:hAnsi="仿宋" w:cs="仿宋" w:hint="eastAsia"/>
          <w:b/>
          <w:bCs/>
          <w:sz w:val="32"/>
          <w:szCs w:val="32"/>
        </w:rPr>
        <w:t>三、工业交通水利工程</w:t>
      </w:r>
    </w:p>
    <w:p w:rsidR="002138B3" w:rsidRPr="00055BBB" w:rsidRDefault="00C45879" w:rsidP="00055BBB">
      <w:pPr>
        <w:ind w:firstLineChars="200" w:firstLine="640"/>
        <w:jc w:val="left"/>
        <w:rPr>
          <w:rFonts w:ascii="仿宋" w:eastAsia="仿宋" w:hAnsi="仿宋" w:cs="仿宋"/>
          <w:sz w:val="32"/>
          <w:szCs w:val="32"/>
        </w:rPr>
      </w:pPr>
      <w:r w:rsidRPr="00055BBB">
        <w:rPr>
          <w:rFonts w:ascii="仿宋" w:eastAsia="仿宋" w:hAnsi="仿宋" w:cs="仿宋" w:hint="eastAsia"/>
          <w:sz w:val="32"/>
          <w:szCs w:val="32"/>
        </w:rPr>
        <w:t>（一）工业、交通工程造价在</w:t>
      </w:r>
      <w:r w:rsidRPr="00055BBB">
        <w:rPr>
          <w:rFonts w:ascii="仿宋" w:eastAsia="仿宋" w:hAnsi="仿宋" w:cs="仿宋" w:hint="eastAsia"/>
          <w:sz w:val="32"/>
          <w:szCs w:val="32"/>
        </w:rPr>
        <w:t>5000</w:t>
      </w:r>
      <w:r w:rsidRPr="00055BBB">
        <w:rPr>
          <w:rFonts w:ascii="仿宋" w:eastAsia="仿宋" w:hAnsi="仿宋" w:cs="仿宋" w:hint="eastAsia"/>
          <w:sz w:val="32"/>
          <w:szCs w:val="32"/>
        </w:rPr>
        <w:t>万元及以上</w:t>
      </w:r>
      <w:r w:rsidRPr="00055BBB">
        <w:rPr>
          <w:rFonts w:ascii="仿宋" w:eastAsia="仿宋" w:hAnsi="仿宋" w:cs="仿宋" w:hint="eastAsia"/>
          <w:sz w:val="32"/>
          <w:szCs w:val="32"/>
        </w:rPr>
        <w:t>；</w:t>
      </w:r>
    </w:p>
    <w:p w:rsidR="002138B3" w:rsidRPr="00055BBB" w:rsidRDefault="00C45879" w:rsidP="00055BBB">
      <w:pPr>
        <w:ind w:firstLineChars="200" w:firstLine="640"/>
        <w:jc w:val="left"/>
        <w:rPr>
          <w:rFonts w:ascii="仿宋" w:eastAsia="仿宋" w:hAnsi="仿宋" w:cs="仿宋"/>
          <w:sz w:val="32"/>
          <w:szCs w:val="32"/>
        </w:rPr>
      </w:pPr>
      <w:r w:rsidRPr="00055BBB">
        <w:rPr>
          <w:rFonts w:ascii="仿宋" w:eastAsia="仿宋" w:hAnsi="仿宋" w:cs="仿宋" w:hint="eastAsia"/>
          <w:sz w:val="32"/>
          <w:szCs w:val="32"/>
        </w:rPr>
        <w:t>（二）水利工程</w:t>
      </w:r>
      <w:r w:rsidRPr="00055BBB">
        <w:rPr>
          <w:rFonts w:ascii="仿宋" w:eastAsia="仿宋" w:hAnsi="仿宋" w:cs="仿宋" w:hint="eastAsia"/>
          <w:sz w:val="32"/>
          <w:szCs w:val="32"/>
        </w:rPr>
        <w:t>造价在</w:t>
      </w:r>
      <w:r w:rsidRPr="00055BBB">
        <w:rPr>
          <w:rFonts w:ascii="仿宋" w:eastAsia="仿宋" w:hAnsi="仿宋" w:cs="仿宋" w:hint="eastAsia"/>
          <w:sz w:val="32"/>
          <w:szCs w:val="32"/>
        </w:rPr>
        <w:t>5000</w:t>
      </w:r>
      <w:r w:rsidRPr="00055BBB">
        <w:rPr>
          <w:rFonts w:ascii="仿宋" w:eastAsia="仿宋" w:hAnsi="仿宋" w:cs="仿宋" w:hint="eastAsia"/>
          <w:sz w:val="32"/>
          <w:szCs w:val="32"/>
        </w:rPr>
        <w:t>万元以上</w:t>
      </w:r>
      <w:r w:rsidRPr="00055BBB">
        <w:rPr>
          <w:rFonts w:ascii="仿宋" w:eastAsia="仿宋" w:hAnsi="仿宋" w:cs="仿宋" w:hint="eastAsia"/>
          <w:sz w:val="32"/>
          <w:szCs w:val="32"/>
        </w:rPr>
        <w:t>。</w:t>
      </w:r>
    </w:p>
    <w:p w:rsidR="002138B3" w:rsidRPr="00055BBB" w:rsidRDefault="00C45879" w:rsidP="00055BBB">
      <w:pPr>
        <w:ind w:firstLineChars="200" w:firstLine="643"/>
        <w:jc w:val="left"/>
        <w:rPr>
          <w:rFonts w:ascii="仿宋" w:eastAsia="仿宋" w:hAnsi="仿宋" w:cs="仿宋"/>
          <w:b/>
          <w:bCs/>
          <w:sz w:val="32"/>
          <w:szCs w:val="32"/>
        </w:rPr>
      </w:pPr>
      <w:r w:rsidRPr="00055BBB">
        <w:rPr>
          <w:rFonts w:ascii="仿宋" w:eastAsia="仿宋" w:hAnsi="仿宋" w:cs="仿宋" w:hint="eastAsia"/>
          <w:b/>
          <w:bCs/>
          <w:sz w:val="32"/>
          <w:szCs w:val="32"/>
        </w:rPr>
        <w:lastRenderedPageBreak/>
        <w:t>四、市政园林工程</w:t>
      </w:r>
    </w:p>
    <w:p w:rsidR="002138B3" w:rsidRPr="00055BBB" w:rsidRDefault="00C45879" w:rsidP="00055BBB">
      <w:pPr>
        <w:ind w:firstLineChars="200" w:firstLine="640"/>
        <w:jc w:val="left"/>
        <w:rPr>
          <w:rFonts w:ascii="仿宋" w:eastAsia="仿宋" w:hAnsi="仿宋" w:cs="仿宋"/>
          <w:sz w:val="32"/>
          <w:szCs w:val="32"/>
        </w:rPr>
      </w:pPr>
      <w:r w:rsidRPr="00055BBB">
        <w:rPr>
          <w:rFonts w:ascii="仿宋" w:eastAsia="仿宋" w:hAnsi="仿宋" w:cs="仿宋" w:hint="eastAsia"/>
          <w:sz w:val="32"/>
          <w:szCs w:val="32"/>
        </w:rPr>
        <w:t>（一）城市道路、广场、地下管廊单位工程造价在</w:t>
      </w:r>
      <w:r w:rsidRPr="00055BBB">
        <w:rPr>
          <w:rFonts w:ascii="仿宋" w:eastAsia="仿宋" w:hAnsi="仿宋" w:cs="仿宋" w:hint="eastAsia"/>
          <w:sz w:val="32"/>
          <w:szCs w:val="32"/>
        </w:rPr>
        <w:t>8000</w:t>
      </w:r>
      <w:r w:rsidRPr="00055BBB">
        <w:rPr>
          <w:rFonts w:ascii="仿宋" w:eastAsia="仿宋" w:hAnsi="仿宋" w:cs="仿宋" w:hint="eastAsia"/>
          <w:sz w:val="32"/>
          <w:szCs w:val="32"/>
        </w:rPr>
        <w:t>万及以上；</w:t>
      </w:r>
    </w:p>
    <w:p w:rsidR="002138B3" w:rsidRPr="00055BBB" w:rsidRDefault="00C45879" w:rsidP="00055BBB">
      <w:pPr>
        <w:ind w:firstLineChars="200" w:firstLine="640"/>
        <w:jc w:val="left"/>
        <w:rPr>
          <w:rFonts w:ascii="仿宋" w:eastAsia="仿宋" w:hAnsi="仿宋" w:cs="仿宋"/>
          <w:sz w:val="32"/>
          <w:szCs w:val="32"/>
        </w:rPr>
      </w:pPr>
      <w:r w:rsidRPr="00055BBB">
        <w:rPr>
          <w:rFonts w:ascii="仿宋" w:eastAsia="仿宋" w:hAnsi="仿宋" w:cs="仿宋" w:hint="eastAsia"/>
          <w:sz w:val="32"/>
          <w:szCs w:val="32"/>
        </w:rPr>
        <w:t>（二）互通立交桥工程单位工程造价在</w:t>
      </w:r>
      <w:r w:rsidRPr="00055BBB">
        <w:rPr>
          <w:rFonts w:ascii="仿宋" w:eastAsia="仿宋" w:hAnsi="仿宋" w:cs="仿宋" w:hint="eastAsia"/>
          <w:sz w:val="32"/>
          <w:szCs w:val="32"/>
        </w:rPr>
        <w:t>1</w:t>
      </w:r>
      <w:r w:rsidRPr="00055BBB">
        <w:rPr>
          <w:rFonts w:ascii="仿宋" w:eastAsia="仿宋" w:hAnsi="仿宋" w:cs="仿宋" w:hint="eastAsia"/>
          <w:sz w:val="32"/>
          <w:szCs w:val="32"/>
        </w:rPr>
        <w:t>亿元以上；</w:t>
      </w:r>
    </w:p>
    <w:p w:rsidR="002138B3" w:rsidRPr="00055BBB" w:rsidRDefault="00C45879" w:rsidP="00055BBB">
      <w:pPr>
        <w:ind w:firstLineChars="200" w:firstLine="640"/>
        <w:jc w:val="left"/>
        <w:rPr>
          <w:rFonts w:ascii="仿宋" w:eastAsia="仿宋" w:hAnsi="仿宋" w:cs="仿宋"/>
          <w:sz w:val="32"/>
          <w:szCs w:val="32"/>
        </w:rPr>
      </w:pPr>
      <w:r w:rsidRPr="00055BBB">
        <w:rPr>
          <w:rFonts w:ascii="仿宋" w:eastAsia="仿宋" w:hAnsi="仿宋" w:cs="仿宋" w:hint="eastAsia"/>
          <w:sz w:val="32"/>
          <w:szCs w:val="32"/>
        </w:rPr>
        <w:t>（三）全场</w:t>
      </w:r>
      <w:r w:rsidRPr="00055BBB">
        <w:rPr>
          <w:rFonts w:ascii="仿宋" w:eastAsia="仿宋" w:hAnsi="仿宋" w:cs="仿宋" w:hint="eastAsia"/>
          <w:sz w:val="32"/>
          <w:szCs w:val="32"/>
        </w:rPr>
        <w:t>400</w:t>
      </w:r>
      <w:r w:rsidRPr="00055BBB">
        <w:rPr>
          <w:rFonts w:ascii="仿宋" w:eastAsia="仿宋" w:hAnsi="仿宋" w:cs="仿宋" w:hint="eastAsia"/>
          <w:sz w:val="32"/>
          <w:szCs w:val="32"/>
        </w:rPr>
        <w:t>米以上或单跨</w:t>
      </w:r>
      <w:r w:rsidRPr="00055BBB">
        <w:rPr>
          <w:rFonts w:ascii="仿宋" w:eastAsia="仿宋" w:hAnsi="仿宋" w:cs="仿宋" w:hint="eastAsia"/>
          <w:sz w:val="32"/>
          <w:szCs w:val="32"/>
        </w:rPr>
        <w:t>50</w:t>
      </w:r>
      <w:r w:rsidRPr="00055BBB">
        <w:rPr>
          <w:rFonts w:ascii="仿宋" w:eastAsia="仿宋" w:hAnsi="仿宋" w:cs="仿宋" w:hint="eastAsia"/>
          <w:sz w:val="32"/>
          <w:szCs w:val="32"/>
        </w:rPr>
        <w:t>米以上桥</w:t>
      </w:r>
      <w:r w:rsidRPr="00055BBB">
        <w:rPr>
          <w:rFonts w:ascii="仿宋" w:eastAsia="仿宋" w:hAnsi="仿宋" w:cs="仿宋" w:hint="eastAsia"/>
          <w:sz w:val="32"/>
          <w:szCs w:val="32"/>
        </w:rPr>
        <w:t>梁</w:t>
      </w:r>
      <w:r w:rsidRPr="00055BBB">
        <w:rPr>
          <w:rFonts w:ascii="仿宋" w:eastAsia="仿宋" w:hAnsi="仿宋" w:cs="仿宋" w:hint="eastAsia"/>
          <w:sz w:val="32"/>
          <w:szCs w:val="32"/>
        </w:rPr>
        <w:t>等工程；</w:t>
      </w:r>
    </w:p>
    <w:p w:rsidR="002138B3" w:rsidRPr="00055BBB" w:rsidRDefault="00C45879" w:rsidP="00055BBB">
      <w:pPr>
        <w:ind w:firstLineChars="200" w:firstLine="640"/>
        <w:jc w:val="left"/>
        <w:rPr>
          <w:rFonts w:ascii="仿宋" w:eastAsia="仿宋" w:hAnsi="仿宋" w:cs="仿宋"/>
          <w:sz w:val="32"/>
          <w:szCs w:val="32"/>
        </w:rPr>
      </w:pPr>
      <w:r w:rsidRPr="00055BBB">
        <w:rPr>
          <w:rFonts w:ascii="仿宋" w:eastAsia="仿宋" w:hAnsi="仿宋" w:cs="仿宋" w:hint="eastAsia"/>
          <w:sz w:val="32"/>
          <w:szCs w:val="32"/>
        </w:rPr>
        <w:t>（四）长度在</w:t>
      </w:r>
      <w:r w:rsidRPr="00055BBB">
        <w:rPr>
          <w:rFonts w:ascii="仿宋" w:eastAsia="仿宋" w:hAnsi="仿宋" w:cs="仿宋" w:hint="eastAsia"/>
          <w:sz w:val="32"/>
          <w:szCs w:val="32"/>
        </w:rPr>
        <w:t>1</w:t>
      </w:r>
      <w:r w:rsidRPr="00055BBB">
        <w:rPr>
          <w:rFonts w:ascii="仿宋" w:eastAsia="仿宋" w:hAnsi="仿宋" w:cs="仿宋" w:hint="eastAsia"/>
          <w:sz w:val="32"/>
          <w:szCs w:val="32"/>
        </w:rPr>
        <w:t>公里以上的轨道交通工程</w:t>
      </w:r>
    </w:p>
    <w:p w:rsidR="002138B3" w:rsidRPr="00055BBB" w:rsidRDefault="00C45879" w:rsidP="00055BBB">
      <w:pPr>
        <w:ind w:firstLineChars="200" w:firstLine="640"/>
        <w:jc w:val="left"/>
        <w:rPr>
          <w:rFonts w:ascii="仿宋" w:eastAsia="仿宋" w:hAnsi="仿宋" w:cs="仿宋"/>
          <w:sz w:val="32"/>
          <w:szCs w:val="32"/>
        </w:rPr>
      </w:pPr>
      <w:r w:rsidRPr="00055BBB">
        <w:rPr>
          <w:rFonts w:ascii="仿宋" w:eastAsia="仿宋" w:hAnsi="仿宋" w:cs="仿宋" w:hint="eastAsia"/>
          <w:sz w:val="32"/>
          <w:szCs w:val="32"/>
        </w:rPr>
        <w:t>（五）日供水</w:t>
      </w:r>
      <w:r w:rsidRPr="00055BBB">
        <w:rPr>
          <w:rFonts w:ascii="仿宋" w:eastAsia="仿宋" w:hAnsi="仿宋" w:cs="仿宋" w:hint="eastAsia"/>
          <w:sz w:val="32"/>
          <w:szCs w:val="32"/>
        </w:rPr>
        <w:t>5</w:t>
      </w:r>
      <w:r w:rsidRPr="00055BBB">
        <w:rPr>
          <w:rFonts w:ascii="仿宋" w:eastAsia="仿宋" w:hAnsi="仿宋" w:cs="仿宋" w:hint="eastAsia"/>
          <w:sz w:val="32"/>
          <w:szCs w:val="32"/>
        </w:rPr>
        <w:t>万吨以上的供水厂或日处理</w:t>
      </w:r>
      <w:r w:rsidRPr="00055BBB">
        <w:rPr>
          <w:rFonts w:ascii="仿宋" w:eastAsia="仿宋" w:hAnsi="仿宋" w:cs="仿宋" w:hint="eastAsia"/>
          <w:sz w:val="32"/>
          <w:szCs w:val="32"/>
        </w:rPr>
        <w:t>5</w:t>
      </w:r>
      <w:r w:rsidRPr="00055BBB">
        <w:rPr>
          <w:rFonts w:ascii="仿宋" w:eastAsia="仿宋" w:hAnsi="仿宋" w:cs="仿宋" w:hint="eastAsia"/>
          <w:sz w:val="32"/>
          <w:szCs w:val="32"/>
        </w:rPr>
        <w:t>万吨以上的污水处理厂</w:t>
      </w:r>
    </w:p>
    <w:p w:rsidR="002138B3" w:rsidRPr="00055BBB" w:rsidRDefault="00C45879" w:rsidP="00055BBB">
      <w:pPr>
        <w:ind w:firstLineChars="200" w:firstLine="640"/>
        <w:jc w:val="left"/>
        <w:rPr>
          <w:rFonts w:ascii="仿宋" w:eastAsia="仿宋" w:hAnsi="仿宋" w:cs="仿宋"/>
          <w:sz w:val="32"/>
          <w:szCs w:val="32"/>
        </w:rPr>
      </w:pPr>
      <w:r w:rsidRPr="00055BBB">
        <w:rPr>
          <w:rFonts w:ascii="仿宋" w:eastAsia="仿宋" w:hAnsi="仿宋" w:cs="仿宋" w:hint="eastAsia"/>
          <w:sz w:val="32"/>
          <w:szCs w:val="32"/>
        </w:rPr>
        <w:t>（六）日处理</w:t>
      </w:r>
      <w:r w:rsidRPr="00055BBB">
        <w:rPr>
          <w:rFonts w:ascii="仿宋" w:eastAsia="仿宋" w:hAnsi="仿宋" w:cs="仿宋" w:hint="eastAsia"/>
          <w:sz w:val="32"/>
          <w:szCs w:val="32"/>
        </w:rPr>
        <w:t>300</w:t>
      </w:r>
      <w:r w:rsidRPr="00055BBB">
        <w:rPr>
          <w:rFonts w:ascii="仿宋" w:eastAsia="仿宋" w:hAnsi="仿宋" w:cs="仿宋" w:hint="eastAsia"/>
          <w:sz w:val="32"/>
          <w:szCs w:val="32"/>
        </w:rPr>
        <w:t>吨及以上的生活垃圾卫生填埋处理工程</w:t>
      </w:r>
    </w:p>
    <w:p w:rsidR="002138B3" w:rsidRPr="00055BBB" w:rsidRDefault="00C45879" w:rsidP="00055BBB">
      <w:pPr>
        <w:ind w:firstLineChars="200" w:firstLine="640"/>
        <w:jc w:val="left"/>
        <w:rPr>
          <w:rFonts w:ascii="仿宋" w:eastAsia="仿宋" w:hAnsi="仿宋" w:cs="仿宋"/>
          <w:sz w:val="32"/>
          <w:szCs w:val="32"/>
        </w:rPr>
      </w:pPr>
      <w:r w:rsidRPr="00055BBB">
        <w:rPr>
          <w:rFonts w:ascii="仿宋" w:eastAsia="仿宋" w:hAnsi="仿宋" w:cs="仿宋" w:hint="eastAsia"/>
          <w:sz w:val="32"/>
          <w:szCs w:val="32"/>
        </w:rPr>
        <w:t>（七）日处理</w:t>
      </w:r>
      <w:r w:rsidRPr="00055BBB">
        <w:rPr>
          <w:rFonts w:ascii="仿宋" w:eastAsia="仿宋" w:hAnsi="仿宋" w:cs="仿宋" w:hint="eastAsia"/>
          <w:sz w:val="32"/>
          <w:szCs w:val="32"/>
        </w:rPr>
        <w:t>300</w:t>
      </w:r>
      <w:r w:rsidRPr="00055BBB">
        <w:rPr>
          <w:rFonts w:ascii="仿宋" w:eastAsia="仿宋" w:hAnsi="仿宋" w:cs="仿宋" w:hint="eastAsia"/>
          <w:sz w:val="32"/>
          <w:szCs w:val="32"/>
        </w:rPr>
        <w:t>吨及以上的生活垃圾焚烧处理工程</w:t>
      </w:r>
    </w:p>
    <w:p w:rsidR="002138B3" w:rsidRPr="00055BBB" w:rsidRDefault="00C45879" w:rsidP="00055BBB">
      <w:pPr>
        <w:ind w:firstLineChars="200" w:firstLine="640"/>
        <w:jc w:val="left"/>
        <w:rPr>
          <w:rFonts w:ascii="仿宋" w:eastAsia="仿宋" w:hAnsi="仿宋" w:cs="仿宋"/>
          <w:sz w:val="32"/>
          <w:szCs w:val="32"/>
        </w:rPr>
      </w:pPr>
      <w:r w:rsidRPr="00055BBB">
        <w:rPr>
          <w:rFonts w:ascii="仿宋" w:eastAsia="仿宋" w:hAnsi="仿宋" w:cs="仿宋" w:hint="eastAsia"/>
          <w:sz w:val="32"/>
          <w:szCs w:val="32"/>
        </w:rPr>
        <w:t>（八）投资</w:t>
      </w:r>
      <w:r w:rsidRPr="00055BBB">
        <w:rPr>
          <w:rFonts w:ascii="仿宋" w:eastAsia="仿宋" w:hAnsi="仿宋" w:cs="仿宋" w:hint="eastAsia"/>
          <w:sz w:val="32"/>
          <w:szCs w:val="32"/>
        </w:rPr>
        <w:t>3000</w:t>
      </w:r>
      <w:r w:rsidRPr="00055BBB">
        <w:rPr>
          <w:rFonts w:ascii="仿宋" w:eastAsia="仿宋" w:hAnsi="仿宋" w:cs="仿宋" w:hint="eastAsia"/>
          <w:sz w:val="32"/>
          <w:szCs w:val="32"/>
        </w:rPr>
        <w:t>万元以上的</w:t>
      </w:r>
      <w:r w:rsidRPr="00055BBB">
        <w:rPr>
          <w:rFonts w:ascii="仿宋" w:eastAsia="仿宋" w:hAnsi="仿宋" w:cs="仿宋" w:hint="eastAsia"/>
          <w:sz w:val="32"/>
          <w:szCs w:val="32"/>
        </w:rPr>
        <w:t>市政</w:t>
      </w:r>
      <w:r w:rsidRPr="00055BBB">
        <w:rPr>
          <w:rFonts w:ascii="仿宋" w:eastAsia="仿宋" w:hAnsi="仿宋" w:cs="仿宋" w:hint="eastAsia"/>
          <w:sz w:val="32"/>
          <w:szCs w:val="32"/>
        </w:rPr>
        <w:t>园林工程</w:t>
      </w:r>
      <w:r w:rsidRPr="00055BBB">
        <w:rPr>
          <w:rFonts w:ascii="仿宋" w:eastAsia="仿宋" w:hAnsi="仿宋" w:cs="仿宋" w:hint="eastAsia"/>
          <w:sz w:val="32"/>
          <w:szCs w:val="32"/>
        </w:rPr>
        <w:t>。</w:t>
      </w:r>
    </w:p>
    <w:p w:rsidR="002138B3" w:rsidRPr="00055BBB" w:rsidRDefault="00C45879" w:rsidP="00055BBB">
      <w:pPr>
        <w:ind w:firstLineChars="200" w:firstLine="643"/>
        <w:jc w:val="left"/>
        <w:rPr>
          <w:rFonts w:ascii="仿宋" w:eastAsia="仿宋" w:hAnsi="仿宋" w:cs="仿宋"/>
          <w:b/>
          <w:bCs/>
          <w:sz w:val="32"/>
          <w:szCs w:val="32"/>
        </w:rPr>
      </w:pPr>
      <w:r w:rsidRPr="00055BBB">
        <w:rPr>
          <w:rFonts w:ascii="仿宋" w:eastAsia="仿宋" w:hAnsi="仿宋" w:cs="仿宋" w:hint="eastAsia"/>
          <w:b/>
          <w:bCs/>
          <w:sz w:val="32"/>
          <w:szCs w:val="32"/>
        </w:rPr>
        <w:t>五、其他工程</w:t>
      </w:r>
    </w:p>
    <w:p w:rsidR="002138B3" w:rsidRPr="00055BBB" w:rsidRDefault="00C45879" w:rsidP="00055BBB">
      <w:pPr>
        <w:ind w:firstLineChars="200" w:firstLine="640"/>
        <w:jc w:val="left"/>
        <w:rPr>
          <w:rFonts w:ascii="仿宋" w:eastAsia="仿宋" w:hAnsi="仿宋" w:cs="仿宋"/>
          <w:sz w:val="32"/>
          <w:szCs w:val="32"/>
        </w:rPr>
      </w:pPr>
      <w:r w:rsidRPr="00055BBB">
        <w:rPr>
          <w:rFonts w:ascii="仿宋" w:eastAsia="仿宋" w:hAnsi="仿宋" w:cs="仿宋" w:hint="eastAsia"/>
          <w:sz w:val="32"/>
          <w:szCs w:val="32"/>
        </w:rPr>
        <w:t>（一）采用新结构、新技术、新材料、新工艺，对发展国民经济有重大意义的工程；</w:t>
      </w:r>
    </w:p>
    <w:p w:rsidR="002138B3" w:rsidRPr="00055BBB" w:rsidRDefault="00C45879" w:rsidP="00055BBB">
      <w:pPr>
        <w:ind w:firstLineChars="200" w:firstLine="640"/>
        <w:jc w:val="left"/>
        <w:rPr>
          <w:rFonts w:ascii="仿宋" w:eastAsia="仿宋" w:hAnsi="仿宋" w:cs="仿宋"/>
          <w:sz w:val="32"/>
          <w:szCs w:val="32"/>
        </w:rPr>
      </w:pPr>
      <w:r w:rsidRPr="00055BBB">
        <w:rPr>
          <w:rFonts w:ascii="仿宋" w:eastAsia="仿宋" w:hAnsi="仿宋" w:cs="仿宋" w:hint="eastAsia"/>
          <w:sz w:val="32"/>
          <w:szCs w:val="32"/>
        </w:rPr>
        <w:t>（二）具有显著经济效益和社会效益，工程质量好，具有代表性，标志性，特别纪念意义的工程。</w:t>
      </w:r>
    </w:p>
    <w:sectPr w:rsidR="002138B3" w:rsidRPr="00055BBB" w:rsidSect="002138B3">
      <w:footerReference w:type="default" r:id="rId8"/>
      <w:pgSz w:w="11906" w:h="16838"/>
      <w:pgMar w:top="1304" w:right="1134" w:bottom="1134" w:left="130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5879" w:rsidRDefault="00C45879" w:rsidP="00A845D1">
      <w:r>
        <w:separator/>
      </w:r>
    </w:p>
  </w:endnote>
  <w:endnote w:type="continuationSeparator" w:id="1">
    <w:p w:rsidR="00C45879" w:rsidRDefault="00C45879" w:rsidP="00A845D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174769"/>
      <w:docPartObj>
        <w:docPartGallery w:val="Page Numbers (Bottom of Page)"/>
        <w:docPartUnique/>
      </w:docPartObj>
    </w:sdtPr>
    <w:sdtContent>
      <w:p w:rsidR="00A845D1" w:rsidRDefault="00A845D1">
        <w:pPr>
          <w:pStyle w:val="a3"/>
          <w:jc w:val="center"/>
        </w:pPr>
        <w:fldSimple w:instr=" PAGE   \* MERGEFORMAT ">
          <w:r w:rsidR="00055BBB" w:rsidRPr="00055BBB">
            <w:rPr>
              <w:noProof/>
              <w:lang w:val="zh-CN"/>
            </w:rPr>
            <w:t>9</w:t>
          </w:r>
        </w:fldSimple>
      </w:p>
    </w:sdtContent>
  </w:sdt>
  <w:p w:rsidR="00A845D1" w:rsidRDefault="00A845D1">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5879" w:rsidRDefault="00C45879" w:rsidP="00A845D1">
      <w:r>
        <w:separator/>
      </w:r>
    </w:p>
  </w:footnote>
  <w:footnote w:type="continuationSeparator" w:id="1">
    <w:p w:rsidR="00C45879" w:rsidRDefault="00C45879" w:rsidP="00A845D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2027227"/>
    <w:multiLevelType w:val="singleLevel"/>
    <w:tmpl w:val="92027227"/>
    <w:lvl w:ilvl="0">
      <w:start w:val="6"/>
      <w:numFmt w:val="chineseCounting"/>
      <w:suff w:val="space"/>
      <w:lvlText w:val="第%1条"/>
      <w:lvlJc w:val="left"/>
      <w:rPr>
        <w:rFonts w:hint="eastAsia"/>
      </w:rPr>
    </w:lvl>
  </w:abstractNum>
  <w:abstractNum w:abstractNumId="1">
    <w:nsid w:val="ACB3C4A8"/>
    <w:multiLevelType w:val="singleLevel"/>
    <w:tmpl w:val="ACB3C4A8"/>
    <w:lvl w:ilvl="0">
      <w:start w:val="13"/>
      <w:numFmt w:val="chineseCounting"/>
      <w:suff w:val="space"/>
      <w:lvlText w:val="第%1条"/>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63A9C"/>
    <w:rsid w:val="00055BBB"/>
    <w:rsid w:val="002138B3"/>
    <w:rsid w:val="002E1A97"/>
    <w:rsid w:val="003D1649"/>
    <w:rsid w:val="005D25F6"/>
    <w:rsid w:val="00763A9C"/>
    <w:rsid w:val="00885E43"/>
    <w:rsid w:val="00916FB4"/>
    <w:rsid w:val="00A437CA"/>
    <w:rsid w:val="00A845D1"/>
    <w:rsid w:val="00AB2F42"/>
    <w:rsid w:val="00B814FE"/>
    <w:rsid w:val="00C45879"/>
    <w:rsid w:val="00E81F9A"/>
    <w:rsid w:val="00F964DD"/>
    <w:rsid w:val="011B6850"/>
    <w:rsid w:val="016939B0"/>
    <w:rsid w:val="05C800DF"/>
    <w:rsid w:val="09F5193A"/>
    <w:rsid w:val="0C416F11"/>
    <w:rsid w:val="0D546F14"/>
    <w:rsid w:val="14DE51B7"/>
    <w:rsid w:val="1A292C33"/>
    <w:rsid w:val="1D3140D6"/>
    <w:rsid w:val="23A12B66"/>
    <w:rsid w:val="241B073F"/>
    <w:rsid w:val="2567426E"/>
    <w:rsid w:val="2B2861D8"/>
    <w:rsid w:val="2E573BDA"/>
    <w:rsid w:val="316A4683"/>
    <w:rsid w:val="3B990AE3"/>
    <w:rsid w:val="44943BF0"/>
    <w:rsid w:val="4AF72231"/>
    <w:rsid w:val="4C491358"/>
    <w:rsid w:val="4DD3095E"/>
    <w:rsid w:val="4F397BFD"/>
    <w:rsid w:val="51710E7D"/>
    <w:rsid w:val="5778304C"/>
    <w:rsid w:val="5BED06D7"/>
    <w:rsid w:val="5D816B8D"/>
    <w:rsid w:val="5FA901FD"/>
    <w:rsid w:val="6112795E"/>
    <w:rsid w:val="79377D0A"/>
    <w:rsid w:val="79832F77"/>
    <w:rsid w:val="7D3A16CE"/>
    <w:rsid w:val="7E293DB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38B3"/>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2138B3"/>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138B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2138B3"/>
    <w:rPr>
      <w:sz w:val="18"/>
      <w:szCs w:val="18"/>
    </w:rPr>
  </w:style>
  <w:style w:type="character" w:customStyle="1" w:styleId="Char">
    <w:name w:val="页脚 Char"/>
    <w:basedOn w:val="a0"/>
    <w:link w:val="a3"/>
    <w:uiPriority w:val="99"/>
    <w:qFormat/>
    <w:rsid w:val="002138B3"/>
    <w:rPr>
      <w:sz w:val="18"/>
      <w:szCs w:val="18"/>
    </w:rPr>
  </w:style>
  <w:style w:type="paragraph" w:styleId="a5">
    <w:name w:val="List Paragraph"/>
    <w:basedOn w:val="a"/>
    <w:uiPriority w:val="34"/>
    <w:qFormat/>
    <w:rsid w:val="002138B3"/>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10</Pages>
  <Words>560</Words>
  <Characters>3194</Characters>
  <Application>Microsoft Office Word</Application>
  <DocSecurity>0</DocSecurity>
  <Lines>26</Lines>
  <Paragraphs>7</Paragraphs>
  <ScaleCrop>false</ScaleCrop>
  <Company>123</Company>
  <LinksUpToDate>false</LinksUpToDate>
  <CharactersWithSpaces>3747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admin</cp:lastModifiedBy>
  <cp:revision>6</cp:revision>
  <dcterms:created xsi:type="dcterms:W3CDTF">2019-01-29T02:55:00Z</dcterms:created>
  <dcterms:modified xsi:type="dcterms:W3CDTF">2019-02-01T08:09:00Z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