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" w:hAnsi="仿宋" w:eastAsia="仿宋" w:cs="仿宋"/>
          <w:b/>
          <w:bCs/>
          <w:sz w:val="36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附件：</w:t>
      </w:r>
    </w:p>
    <w:p>
      <w:pPr>
        <w:spacing w:line="700" w:lineRule="exact"/>
        <w:jc w:val="center"/>
        <w:rPr>
          <w:rFonts w:hint="eastAsia" w:ascii="仿宋" w:hAnsi="仿宋" w:eastAsia="仿宋" w:cs="仿宋"/>
          <w:b/>
          <w:bCs/>
          <w:sz w:val="32"/>
          <w:szCs w:val="32"/>
        </w:rPr>
      </w:pPr>
      <w:bookmarkStart w:id="0" w:name="_GoBack"/>
      <w:r>
        <w:rPr>
          <w:rFonts w:hint="eastAsia" w:ascii="仿宋" w:hAnsi="仿宋" w:eastAsia="仿宋" w:cs="仿宋"/>
          <w:b/>
          <w:bCs/>
          <w:sz w:val="32"/>
          <w:szCs w:val="32"/>
        </w:rPr>
        <w:t>2018版地基基础、装饰装修新验收标准施工资料编制与归档培训班</w:t>
      </w:r>
    </w:p>
    <w:p>
      <w:pPr>
        <w:spacing w:line="700" w:lineRule="exact"/>
        <w:jc w:val="center"/>
        <w:rPr>
          <w:rFonts w:hint="eastAsia" w:ascii="仿宋" w:hAnsi="仿宋" w:eastAsia="仿宋" w:cs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报名表</w:t>
      </w:r>
    </w:p>
    <w:bookmarkEnd w:id="0"/>
    <w:p>
      <w:pPr>
        <w:jc w:val="center"/>
        <w:rPr>
          <w:rFonts w:hint="eastAsia" w:ascii="仿宋" w:hAnsi="仿宋" w:eastAsia="仿宋" w:cs="仿宋"/>
          <w:b/>
          <w:bCs/>
          <w:sz w:val="36"/>
          <w:szCs w:val="30"/>
        </w:rPr>
      </w:pPr>
    </w:p>
    <w:p>
      <w:pPr>
        <w:ind w:firstLine="300" w:firstLineChars="100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单位：</w:t>
      </w:r>
    </w:p>
    <w:tbl>
      <w:tblPr>
        <w:tblStyle w:val="4"/>
        <w:tblW w:w="9768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3"/>
        <w:gridCol w:w="1962"/>
        <w:gridCol w:w="1708"/>
        <w:gridCol w:w="2617"/>
        <w:gridCol w:w="252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53" w:type="dxa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序号</w:t>
            </w:r>
          </w:p>
        </w:tc>
        <w:tc>
          <w:tcPr>
            <w:tcW w:w="1962" w:type="dxa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姓名</w:t>
            </w:r>
          </w:p>
        </w:tc>
        <w:tc>
          <w:tcPr>
            <w:tcW w:w="1708" w:type="dxa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职务</w:t>
            </w:r>
          </w:p>
        </w:tc>
        <w:tc>
          <w:tcPr>
            <w:tcW w:w="2617" w:type="dxa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联系电话</w:t>
            </w:r>
          </w:p>
        </w:tc>
        <w:tc>
          <w:tcPr>
            <w:tcW w:w="2528" w:type="dxa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是否购买资料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53" w:type="dxa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sz w:val="30"/>
                <w:szCs w:val="30"/>
              </w:rPr>
            </w:pPr>
          </w:p>
        </w:tc>
        <w:tc>
          <w:tcPr>
            <w:tcW w:w="1962" w:type="dxa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sz w:val="30"/>
                <w:szCs w:val="30"/>
              </w:rPr>
            </w:pPr>
          </w:p>
        </w:tc>
        <w:tc>
          <w:tcPr>
            <w:tcW w:w="1708" w:type="dxa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sz w:val="30"/>
                <w:szCs w:val="30"/>
              </w:rPr>
            </w:pPr>
          </w:p>
        </w:tc>
        <w:tc>
          <w:tcPr>
            <w:tcW w:w="2617" w:type="dxa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sz w:val="30"/>
                <w:szCs w:val="30"/>
              </w:rPr>
            </w:pPr>
          </w:p>
        </w:tc>
        <w:tc>
          <w:tcPr>
            <w:tcW w:w="2528" w:type="dxa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53" w:type="dxa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sz w:val="30"/>
                <w:szCs w:val="30"/>
              </w:rPr>
            </w:pPr>
          </w:p>
        </w:tc>
        <w:tc>
          <w:tcPr>
            <w:tcW w:w="1962" w:type="dxa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sz w:val="30"/>
                <w:szCs w:val="30"/>
              </w:rPr>
            </w:pPr>
          </w:p>
        </w:tc>
        <w:tc>
          <w:tcPr>
            <w:tcW w:w="1708" w:type="dxa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sz w:val="30"/>
                <w:szCs w:val="30"/>
              </w:rPr>
            </w:pPr>
          </w:p>
        </w:tc>
        <w:tc>
          <w:tcPr>
            <w:tcW w:w="2617" w:type="dxa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sz w:val="30"/>
                <w:szCs w:val="30"/>
              </w:rPr>
            </w:pPr>
          </w:p>
        </w:tc>
        <w:tc>
          <w:tcPr>
            <w:tcW w:w="2528" w:type="dxa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53" w:type="dxa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sz w:val="30"/>
                <w:szCs w:val="30"/>
              </w:rPr>
            </w:pPr>
          </w:p>
        </w:tc>
        <w:tc>
          <w:tcPr>
            <w:tcW w:w="1962" w:type="dxa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sz w:val="30"/>
                <w:szCs w:val="30"/>
              </w:rPr>
            </w:pPr>
          </w:p>
        </w:tc>
        <w:tc>
          <w:tcPr>
            <w:tcW w:w="1708" w:type="dxa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sz w:val="30"/>
                <w:szCs w:val="30"/>
              </w:rPr>
            </w:pPr>
          </w:p>
        </w:tc>
        <w:tc>
          <w:tcPr>
            <w:tcW w:w="2617" w:type="dxa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sz w:val="30"/>
                <w:szCs w:val="30"/>
              </w:rPr>
            </w:pPr>
          </w:p>
        </w:tc>
        <w:tc>
          <w:tcPr>
            <w:tcW w:w="2528" w:type="dxa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53" w:type="dxa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sz w:val="30"/>
                <w:szCs w:val="30"/>
              </w:rPr>
            </w:pPr>
          </w:p>
        </w:tc>
        <w:tc>
          <w:tcPr>
            <w:tcW w:w="1962" w:type="dxa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sz w:val="30"/>
                <w:szCs w:val="30"/>
              </w:rPr>
            </w:pPr>
          </w:p>
        </w:tc>
        <w:tc>
          <w:tcPr>
            <w:tcW w:w="1708" w:type="dxa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sz w:val="30"/>
                <w:szCs w:val="30"/>
              </w:rPr>
            </w:pPr>
          </w:p>
        </w:tc>
        <w:tc>
          <w:tcPr>
            <w:tcW w:w="2617" w:type="dxa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sz w:val="30"/>
                <w:szCs w:val="30"/>
              </w:rPr>
            </w:pPr>
          </w:p>
        </w:tc>
        <w:tc>
          <w:tcPr>
            <w:tcW w:w="2528" w:type="dxa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53" w:type="dxa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sz w:val="30"/>
                <w:szCs w:val="30"/>
              </w:rPr>
            </w:pPr>
          </w:p>
        </w:tc>
        <w:tc>
          <w:tcPr>
            <w:tcW w:w="1962" w:type="dxa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sz w:val="30"/>
                <w:szCs w:val="30"/>
              </w:rPr>
            </w:pPr>
          </w:p>
        </w:tc>
        <w:tc>
          <w:tcPr>
            <w:tcW w:w="1708" w:type="dxa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sz w:val="30"/>
                <w:szCs w:val="30"/>
              </w:rPr>
            </w:pPr>
          </w:p>
        </w:tc>
        <w:tc>
          <w:tcPr>
            <w:tcW w:w="2617" w:type="dxa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sz w:val="30"/>
                <w:szCs w:val="30"/>
              </w:rPr>
            </w:pPr>
          </w:p>
        </w:tc>
        <w:tc>
          <w:tcPr>
            <w:tcW w:w="2528" w:type="dxa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53" w:type="dxa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sz w:val="30"/>
                <w:szCs w:val="30"/>
              </w:rPr>
            </w:pPr>
          </w:p>
        </w:tc>
        <w:tc>
          <w:tcPr>
            <w:tcW w:w="1962" w:type="dxa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sz w:val="30"/>
                <w:szCs w:val="30"/>
              </w:rPr>
            </w:pPr>
          </w:p>
        </w:tc>
        <w:tc>
          <w:tcPr>
            <w:tcW w:w="1708" w:type="dxa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sz w:val="30"/>
                <w:szCs w:val="30"/>
              </w:rPr>
            </w:pPr>
          </w:p>
        </w:tc>
        <w:tc>
          <w:tcPr>
            <w:tcW w:w="2617" w:type="dxa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sz w:val="30"/>
                <w:szCs w:val="30"/>
              </w:rPr>
            </w:pPr>
          </w:p>
        </w:tc>
        <w:tc>
          <w:tcPr>
            <w:tcW w:w="2528" w:type="dxa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53" w:type="dxa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sz w:val="30"/>
                <w:szCs w:val="30"/>
              </w:rPr>
            </w:pPr>
          </w:p>
        </w:tc>
        <w:tc>
          <w:tcPr>
            <w:tcW w:w="1962" w:type="dxa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sz w:val="30"/>
                <w:szCs w:val="30"/>
              </w:rPr>
            </w:pPr>
          </w:p>
        </w:tc>
        <w:tc>
          <w:tcPr>
            <w:tcW w:w="1708" w:type="dxa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sz w:val="30"/>
                <w:szCs w:val="30"/>
              </w:rPr>
            </w:pPr>
          </w:p>
        </w:tc>
        <w:tc>
          <w:tcPr>
            <w:tcW w:w="2617" w:type="dxa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sz w:val="30"/>
                <w:szCs w:val="30"/>
              </w:rPr>
            </w:pPr>
          </w:p>
        </w:tc>
        <w:tc>
          <w:tcPr>
            <w:tcW w:w="2528" w:type="dxa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53" w:type="dxa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sz w:val="30"/>
                <w:szCs w:val="30"/>
              </w:rPr>
            </w:pPr>
          </w:p>
        </w:tc>
        <w:tc>
          <w:tcPr>
            <w:tcW w:w="1962" w:type="dxa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sz w:val="30"/>
                <w:szCs w:val="30"/>
              </w:rPr>
            </w:pPr>
          </w:p>
        </w:tc>
        <w:tc>
          <w:tcPr>
            <w:tcW w:w="1708" w:type="dxa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sz w:val="30"/>
                <w:szCs w:val="30"/>
              </w:rPr>
            </w:pPr>
          </w:p>
        </w:tc>
        <w:tc>
          <w:tcPr>
            <w:tcW w:w="2617" w:type="dxa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sz w:val="30"/>
                <w:szCs w:val="30"/>
              </w:rPr>
            </w:pPr>
          </w:p>
        </w:tc>
        <w:tc>
          <w:tcPr>
            <w:tcW w:w="2528" w:type="dxa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53" w:type="dxa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sz w:val="30"/>
                <w:szCs w:val="30"/>
              </w:rPr>
            </w:pPr>
          </w:p>
        </w:tc>
        <w:tc>
          <w:tcPr>
            <w:tcW w:w="1962" w:type="dxa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sz w:val="30"/>
                <w:szCs w:val="30"/>
              </w:rPr>
            </w:pPr>
          </w:p>
        </w:tc>
        <w:tc>
          <w:tcPr>
            <w:tcW w:w="1708" w:type="dxa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sz w:val="30"/>
                <w:szCs w:val="30"/>
              </w:rPr>
            </w:pPr>
          </w:p>
        </w:tc>
        <w:tc>
          <w:tcPr>
            <w:tcW w:w="2617" w:type="dxa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sz w:val="30"/>
                <w:szCs w:val="30"/>
              </w:rPr>
            </w:pPr>
          </w:p>
        </w:tc>
        <w:tc>
          <w:tcPr>
            <w:tcW w:w="2528" w:type="dxa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sz w:val="30"/>
                <w:szCs w:val="30"/>
              </w:rPr>
            </w:pPr>
          </w:p>
        </w:tc>
      </w:tr>
    </w:tbl>
    <w:p>
      <w:pPr>
        <w:rPr>
          <w:rFonts w:hint="eastAsia" w:ascii="仿宋" w:hAnsi="仿宋" w:eastAsia="仿宋" w:cs="仿宋"/>
        </w:rPr>
      </w:pPr>
    </w:p>
    <w:p/>
    <w:sectPr>
      <w:footerReference r:id="rId3" w:type="default"/>
      <w:pgSz w:w="11906" w:h="16838"/>
      <w:pgMar w:top="1134" w:right="1134" w:bottom="1134" w:left="113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eastAsia="宋体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">
              <v:path/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eastAsia="宋体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00C0CEE"/>
    <w:rsid w:val="300C0CEE"/>
    <w:rsid w:val="4605064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Office_11.1.0.8214_F1E327BC-269C-435d-A152-05C5408002CA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2019-01-09T04:25:00Z</dcterms:created>
  <dc:creator>崇左市建筑业联合会</dc:creator>
  <cp:lastModifiedBy>崇左市建筑业联合会</cp:lastModifiedBy>
  <dcterms:modified xsi:type="dcterms:W3CDTF">2019-01-09T04:25:33Z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2052-11.1.0.8214</vt:lpwstr>
  </property>
</Properties>
</file>